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11" w:rsidRDefault="00E97911" w:rsidP="00BE3833">
      <w:pPr>
        <w:rPr>
          <w:rStyle w:val="FontStyle33"/>
          <w:b w:val="0"/>
          <w:sz w:val="24"/>
        </w:rPr>
      </w:pPr>
      <w:bookmarkStart w:id="0" w:name="_GoBack"/>
      <w:bookmarkEnd w:id="0"/>
    </w:p>
    <w:p w:rsidR="00E97911" w:rsidRDefault="002D376C" w:rsidP="002E74F9">
      <w:pPr>
        <w:pStyle w:val="a7"/>
        <w:spacing w:line="276" w:lineRule="auto"/>
        <w:rPr>
          <w:rStyle w:val="FontStyle33"/>
          <w:b/>
          <w:sz w:val="24"/>
        </w:rPr>
      </w:pPr>
      <w:r>
        <w:rPr>
          <w:rFonts w:ascii="Times New Roman" w:hAnsi="Times New Roman" w:cs="Times New Roman"/>
          <w:bCs w:val="0"/>
          <w:noProof/>
          <w:szCs w:val="26"/>
        </w:rPr>
        <w:drawing>
          <wp:inline distT="0" distB="0" distL="0" distR="0">
            <wp:extent cx="5760720" cy="8142050"/>
            <wp:effectExtent l="0" t="0" r="0" b="0"/>
            <wp:docPr id="2" name="Рисунок 2" descr="C:\Users\4 комп\Downloads\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 комп\Downloads\1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11" w:rsidRDefault="00E97911" w:rsidP="002E74F9">
      <w:pPr>
        <w:pStyle w:val="a7"/>
        <w:spacing w:line="276" w:lineRule="auto"/>
        <w:rPr>
          <w:rStyle w:val="FontStyle33"/>
          <w:b/>
          <w:sz w:val="24"/>
        </w:rPr>
      </w:pPr>
    </w:p>
    <w:p w:rsidR="002D376C" w:rsidRDefault="003066F0" w:rsidP="003066F0">
      <w:pPr>
        <w:pStyle w:val="a7"/>
        <w:tabs>
          <w:tab w:val="left" w:pos="1162"/>
        </w:tabs>
        <w:spacing w:line="276" w:lineRule="auto"/>
        <w:jc w:val="left"/>
        <w:rPr>
          <w:rStyle w:val="FontStyle33"/>
          <w:b/>
          <w:sz w:val="24"/>
        </w:rPr>
      </w:pPr>
      <w:r>
        <w:rPr>
          <w:rStyle w:val="FontStyle33"/>
          <w:b/>
          <w:sz w:val="24"/>
        </w:rPr>
        <w:tab/>
      </w:r>
    </w:p>
    <w:p w:rsidR="003066F0" w:rsidRDefault="003066F0" w:rsidP="003066F0">
      <w:pPr>
        <w:pStyle w:val="a7"/>
        <w:tabs>
          <w:tab w:val="left" w:pos="1162"/>
        </w:tabs>
        <w:spacing w:line="276" w:lineRule="auto"/>
        <w:jc w:val="left"/>
        <w:rPr>
          <w:rStyle w:val="FontStyle33"/>
          <w:b/>
          <w:sz w:val="24"/>
        </w:rPr>
      </w:pPr>
    </w:p>
    <w:p w:rsidR="003066F0" w:rsidRDefault="003066F0" w:rsidP="003066F0">
      <w:pPr>
        <w:pStyle w:val="a7"/>
        <w:tabs>
          <w:tab w:val="left" w:pos="1162"/>
        </w:tabs>
        <w:spacing w:line="276" w:lineRule="auto"/>
        <w:jc w:val="left"/>
        <w:rPr>
          <w:rStyle w:val="FontStyle33"/>
          <w:b/>
          <w:sz w:val="24"/>
        </w:rPr>
      </w:pPr>
    </w:p>
    <w:p w:rsidR="00E65795" w:rsidRDefault="00E65795" w:rsidP="002E74F9">
      <w:pPr>
        <w:pStyle w:val="a7"/>
        <w:spacing w:line="276" w:lineRule="auto"/>
        <w:rPr>
          <w:rStyle w:val="FontStyle33"/>
          <w:b/>
          <w:sz w:val="24"/>
        </w:rPr>
      </w:pPr>
    </w:p>
    <w:p w:rsidR="00E65795" w:rsidRPr="00E65795" w:rsidRDefault="00E65795" w:rsidP="002E74F9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b/>
          <w:bCs/>
          <w:color w:val="000000"/>
          <w:sz w:val="29"/>
          <w:szCs w:val="29"/>
        </w:rPr>
      </w:pPr>
      <w:r w:rsidRPr="00E65795">
        <w:rPr>
          <w:rFonts w:eastAsia="Times New Roman"/>
          <w:b/>
        </w:rPr>
        <w:lastRenderedPageBreak/>
        <w:t>Нормативно-правовые основания проектирования дополнительной общеобразовательной общеразвивающей программы</w:t>
      </w:r>
    </w:p>
    <w:p w:rsidR="00E65795" w:rsidRPr="00E65795" w:rsidRDefault="00E65795" w:rsidP="002E74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E65795" w:rsidRDefault="00E65795" w:rsidP="002E74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lang w:eastAsia="en-US"/>
        </w:rPr>
      </w:pPr>
      <w:r w:rsidRPr="00E65795">
        <w:rPr>
          <w:rFonts w:eastAsia="Calibri"/>
          <w:lang w:eastAsia="en-US"/>
        </w:rPr>
        <w:t>Основные требования к структуре и содержанию дополнительной общеобразовательной программы закреплены в следующих документах:</w:t>
      </w:r>
    </w:p>
    <w:p w:rsidR="003066F0" w:rsidRPr="00C11407" w:rsidRDefault="003066F0" w:rsidP="003066F0">
      <w:pPr>
        <w:pStyle w:val="af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C11407">
        <w:rPr>
          <w:rFonts w:ascii="Times New Roman" w:hAnsi="Times New Roman"/>
          <w:sz w:val="24"/>
          <w:szCs w:val="28"/>
        </w:rPr>
        <w:t>акон от 29 декабря 2012 года №273-ФЗ «Об образовании в Федеральный Российской Федерации» (с изменениями и дополнениями);</w:t>
      </w:r>
    </w:p>
    <w:p w:rsidR="003066F0" w:rsidRPr="00C11407" w:rsidRDefault="003066F0" w:rsidP="003066F0">
      <w:pPr>
        <w:pStyle w:val="af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11407">
        <w:rPr>
          <w:rFonts w:ascii="Times New Roman" w:hAnsi="Times New Roman"/>
          <w:sz w:val="24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31 марта 2022 г. № 678-р)</w:t>
      </w:r>
    </w:p>
    <w:p w:rsidR="003066F0" w:rsidRPr="00C11407" w:rsidRDefault="003066F0" w:rsidP="003066F0">
      <w:pPr>
        <w:pStyle w:val="af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11407">
        <w:rPr>
          <w:rFonts w:ascii="Times New Roman" w:hAnsi="Times New Roman"/>
          <w:sz w:val="24"/>
          <w:szCs w:val="28"/>
        </w:rPr>
        <w:t>Приказ Министерства просвещения России от 27 июля 2022г. №629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066F0" w:rsidRPr="00C11407" w:rsidRDefault="003066F0" w:rsidP="003066F0">
      <w:pPr>
        <w:pStyle w:val="af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11407">
        <w:rPr>
          <w:rFonts w:ascii="Times New Roman" w:hAnsi="Times New Roman"/>
          <w:sz w:val="24"/>
          <w:szCs w:val="28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066F0" w:rsidRPr="00C11407" w:rsidRDefault="003066F0" w:rsidP="003066F0">
      <w:pPr>
        <w:pStyle w:val="af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11407">
        <w:rPr>
          <w:rFonts w:ascii="Times New Roman" w:hAnsi="Times New Roman"/>
          <w:sz w:val="24"/>
          <w:szCs w:val="28"/>
        </w:rPr>
        <w:t>Постановление Главного государственного санитарного врача Российской Федерации от 28 января 2021г. №2 «Об утверждении санитарных правил и норма СанПиН 1.2.3685-21 «Гигиенические нормативы и требования к обеспечению безопасности и (или) безвредности для человека факторов среды обитания» (раздел VI «Гигиенические нормативы по устройству, содержанию и режиму работы организаций воспитания и обучения, отдыха и оздоровления детей и молодежи»);</w:t>
      </w:r>
    </w:p>
    <w:p w:rsidR="003066F0" w:rsidRPr="00C11407" w:rsidRDefault="003066F0" w:rsidP="003066F0">
      <w:pPr>
        <w:pStyle w:val="af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11407">
        <w:rPr>
          <w:rFonts w:ascii="Times New Roman" w:hAnsi="Times New Roman"/>
          <w:sz w:val="24"/>
          <w:szCs w:val="28"/>
        </w:rPr>
        <w:t xml:space="preserve">Письмо Министерства образования и науки Российской Федерации от 18.11.2015 г. №09-3242 «Методические рекомендации по проектированию дополнительных общеразвивающих программ (включая </w:t>
      </w:r>
      <w:proofErr w:type="spellStart"/>
      <w:r w:rsidRPr="00C11407">
        <w:rPr>
          <w:rFonts w:ascii="Times New Roman" w:hAnsi="Times New Roman"/>
          <w:sz w:val="24"/>
          <w:szCs w:val="28"/>
        </w:rPr>
        <w:t>разноуровневые</w:t>
      </w:r>
      <w:proofErr w:type="spellEnd"/>
      <w:r w:rsidRPr="00C11407">
        <w:rPr>
          <w:rFonts w:ascii="Times New Roman" w:hAnsi="Times New Roman"/>
          <w:sz w:val="24"/>
          <w:szCs w:val="28"/>
        </w:rPr>
        <w:t xml:space="preserve"> программы)».</w:t>
      </w:r>
    </w:p>
    <w:p w:rsidR="003066F0" w:rsidRPr="00C11407" w:rsidRDefault="003066F0" w:rsidP="003066F0">
      <w:pPr>
        <w:pStyle w:val="af4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11407">
        <w:rPr>
          <w:rFonts w:ascii="Times New Roman" w:hAnsi="Times New Roman"/>
          <w:sz w:val="24"/>
          <w:szCs w:val="28"/>
        </w:rPr>
        <w:t>Письмо Министерства образования и молодежной политики Республики Коми от 27.01.2016г. №07-27/45 «Методические рекомендации по проектированию дополнительных общеобразовательных – дополнительных общеразвивающих программ в Республике Коми».</w:t>
      </w:r>
    </w:p>
    <w:p w:rsidR="003066F0" w:rsidRPr="00E65795" w:rsidRDefault="003066F0" w:rsidP="002E74F9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B71F56" w:rsidRDefault="00E65795" w:rsidP="002E74F9">
      <w:pPr>
        <w:pStyle w:val="a7"/>
        <w:spacing w:line="276" w:lineRule="auto"/>
        <w:rPr>
          <w:rStyle w:val="FontStyle33"/>
          <w:b/>
          <w:sz w:val="24"/>
        </w:rPr>
      </w:pPr>
      <w:r w:rsidRPr="00E65795">
        <w:rPr>
          <w:rStyle w:val="FontStyle33"/>
          <w:b/>
          <w:sz w:val="24"/>
        </w:rPr>
        <w:t>Раздел 1. «Комплекс основных характеристик образования: объем, содержание, планируемые результаты»</w:t>
      </w:r>
    </w:p>
    <w:p w:rsidR="00D64F85" w:rsidRPr="00037327" w:rsidRDefault="00037327" w:rsidP="002E74F9">
      <w:pPr>
        <w:pStyle w:val="a7"/>
        <w:spacing w:line="276" w:lineRule="auto"/>
        <w:rPr>
          <w:rFonts w:ascii="Book Antiqua" w:hAnsi="Book Antiqua"/>
          <w:sz w:val="22"/>
        </w:rPr>
      </w:pPr>
      <w:r w:rsidRPr="00037327">
        <w:rPr>
          <w:rStyle w:val="FontStyle33"/>
          <w:b/>
          <w:sz w:val="24"/>
        </w:rPr>
        <w:t xml:space="preserve">1.1 </w:t>
      </w:r>
      <w:r w:rsidR="00E61619" w:rsidRPr="00037327">
        <w:rPr>
          <w:rStyle w:val="FontStyle33"/>
          <w:b/>
          <w:sz w:val="24"/>
        </w:rPr>
        <w:t>Пояснительная записка</w:t>
      </w:r>
    </w:p>
    <w:p w:rsidR="00D64F85" w:rsidRDefault="00D64F85" w:rsidP="002E74F9">
      <w:pPr>
        <w:spacing w:line="276" w:lineRule="auto"/>
        <w:jc w:val="both"/>
        <w:rPr>
          <w:spacing w:val="-2"/>
        </w:rPr>
      </w:pPr>
    </w:p>
    <w:p w:rsidR="00B71F56" w:rsidRPr="0042087E" w:rsidRDefault="00D64F85" w:rsidP="002E74F9">
      <w:pPr>
        <w:spacing w:line="276" w:lineRule="auto"/>
        <w:ind w:firstLine="720"/>
        <w:jc w:val="both"/>
        <w:rPr>
          <w:spacing w:val="-2"/>
        </w:rPr>
      </w:pPr>
      <w:r>
        <w:t xml:space="preserve">Дополнительная общеобразовательная общеразвивающая программа «3D </w:t>
      </w:r>
      <w:r w:rsidR="002A4762">
        <w:rPr>
          <w:rStyle w:val="FontStyle35"/>
          <w:color w:val="000000" w:themeColor="text1"/>
          <w:sz w:val="24"/>
          <w:szCs w:val="24"/>
        </w:rPr>
        <w:t xml:space="preserve">моделирование </w:t>
      </w:r>
      <w:r>
        <w:t xml:space="preserve">» </w:t>
      </w:r>
      <w:r w:rsidR="0042087E" w:rsidRPr="00DF4768">
        <w:t>имеет техническую направленность и предполагает дополнительное образование д</w:t>
      </w:r>
      <w:r w:rsidR="0042087E">
        <w:t xml:space="preserve">етей в области конструирования и 3Д </w:t>
      </w:r>
      <w:r w:rsidR="0042087E" w:rsidRPr="00DF4768">
        <w:t>мод</w:t>
      </w:r>
      <w:r w:rsidR="0042087E">
        <w:t>елирования</w:t>
      </w:r>
      <w:r w:rsidR="0042087E" w:rsidRPr="00DF4768">
        <w:t>, программа также направлена на формирование у обучающихся  знаний и навыков, необходимых для работ</w:t>
      </w:r>
      <w:r w:rsidR="0042087E">
        <w:t xml:space="preserve">ы с 3 Д принтером </w:t>
      </w:r>
      <w:r w:rsidR="0042087E">
        <w:rPr>
          <w:rStyle w:val="FontStyle35"/>
          <w:spacing w:val="-2"/>
          <w:sz w:val="24"/>
          <w:szCs w:val="24"/>
        </w:rPr>
        <w:t xml:space="preserve"> </w:t>
      </w:r>
    </w:p>
    <w:p w:rsidR="00445CB6" w:rsidRPr="00445CB6" w:rsidRDefault="00445CB6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445CB6">
        <w:t> </w:t>
      </w:r>
      <w:r>
        <w:tab/>
      </w:r>
      <w:r w:rsidRPr="00445CB6">
        <w:t>На сегодняшний день трудно представить деятельность, связанную с виртуальной и дополненной реальностью, а также работу дизайнера, проектировщика, мультипликатора без использования 3D моделей, построенных с помощью компьютера. Еще более широкому распространению 3D моделирование получило в связи распространением 3D принтеров.</w:t>
      </w:r>
    </w:p>
    <w:p w:rsidR="00445CB6" w:rsidRPr="00445CB6" w:rsidRDefault="00445CB6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445CB6">
        <w:t> </w:t>
      </w:r>
      <w:r>
        <w:tab/>
      </w:r>
      <w:r w:rsidRPr="00445CB6">
        <w:t>Сейчас 3D модели используются во всех отраслях науки, техники, медицины, в коммерческой и управленческой деятельности.</w:t>
      </w:r>
      <w:r>
        <w:t xml:space="preserve"> </w:t>
      </w:r>
      <w:r w:rsidRPr="00445CB6">
        <w:t>В этом аспекте важную роль играют профессиональное самоопределение, предпрофессиональная подготовка школьников, что в какой-то мере помогают решать проблему нехватки подготовленных кадров в цифровой индустрии.</w:t>
      </w:r>
      <w:r>
        <w:t xml:space="preserve"> </w:t>
      </w:r>
      <w:r w:rsidRPr="00445CB6">
        <w:t xml:space="preserve">О важности привития компетенций в данной области школьникам </w:t>
      </w:r>
      <w:r w:rsidRPr="00445CB6">
        <w:lastRenderedPageBreak/>
        <w:t>говорят ведущие IT компании, которые сталкиваются с дефицитом квалифицированных 3D моделистов.</w:t>
      </w:r>
    </w:p>
    <w:p w:rsidR="00445CB6" w:rsidRPr="00445CB6" w:rsidRDefault="00445CB6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445CB6">
        <w:t xml:space="preserve"> Таким образом, </w:t>
      </w:r>
      <w:r w:rsidRPr="00445CB6">
        <w:rPr>
          <w:b/>
        </w:rPr>
        <w:t>актуальность</w:t>
      </w:r>
      <w:r w:rsidRPr="00445CB6">
        <w:t xml:space="preserve"> данной образовательной программы состоит в том, что трехмерное моделирование широко используется в современной жизни и имеет множество областей применения. 3D-моделирование -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</w:t>
      </w:r>
    </w:p>
    <w:p w:rsidR="00445CB6" w:rsidRPr="0042087E" w:rsidRDefault="00577853" w:rsidP="002E74F9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Новизна программы</w:t>
      </w:r>
      <w:r w:rsidR="0042087E">
        <w:rPr>
          <w:b/>
          <w:color w:val="000000"/>
        </w:rPr>
        <w:t xml:space="preserve"> состоит в том, </w:t>
      </w:r>
      <w:r w:rsidR="0042087E" w:rsidRPr="0042087E">
        <w:rPr>
          <w:color w:val="000000"/>
        </w:rPr>
        <w:t>что</w:t>
      </w:r>
      <w:r w:rsidR="0042087E">
        <w:rPr>
          <w:b/>
          <w:color w:val="000000"/>
        </w:rPr>
        <w:t xml:space="preserve"> </w:t>
      </w:r>
      <w:r w:rsidR="0042087E">
        <w:t>к</w:t>
      </w:r>
      <w:r w:rsidR="00445CB6" w:rsidRPr="00445CB6">
        <w:t>ак и все информационные технологии, 3D моделирование основано на применении компьютерных и программных средств, которые подвержены быстрым изменениям. Возникает необходимость усвоения данных технологий в более раннем возрасте.</w:t>
      </w:r>
    </w:p>
    <w:p w:rsidR="00445CB6" w:rsidRPr="00445CB6" w:rsidRDefault="00445CB6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445CB6">
        <w:t>Программа</w:t>
      </w:r>
      <w:r w:rsidR="0042087E">
        <w:t xml:space="preserve"> «3Д моделирование в программе </w:t>
      </w:r>
      <w:r w:rsidR="0042087E">
        <w:rPr>
          <w:lang w:val="en-US"/>
        </w:rPr>
        <w:t>Blender</w:t>
      </w:r>
      <w:r w:rsidR="0042087E">
        <w:t>»</w:t>
      </w:r>
      <w:r w:rsidRPr="00445CB6">
        <w:t xml:space="preserve"> способствует расширению и интеграции </w:t>
      </w:r>
      <w:proofErr w:type="spellStart"/>
      <w:r w:rsidRPr="00445CB6">
        <w:t>межпредметных</w:t>
      </w:r>
      <w:proofErr w:type="spellEnd"/>
      <w:r w:rsidRPr="00445CB6">
        <w:t xml:space="preserve"> связей в процессе обучения, например, позволяет повысить уровень усвоения материала по таким разделам школьного курса информатики, как технология создания и обработки графической информации, п</w:t>
      </w:r>
      <w:r w:rsidR="0060394C">
        <w:t xml:space="preserve">рограммирование и моделирование. А </w:t>
      </w:r>
      <w:r w:rsidRPr="00445CB6">
        <w:t>также</w:t>
      </w:r>
      <w:r w:rsidR="0060394C">
        <w:t xml:space="preserve"> </w:t>
      </w:r>
      <w:r w:rsidRPr="00445CB6">
        <w:t>будет способствовать развитию пространственного мышления обучающихся, что, в свою очередь, будет служить основой для дальнейшего изучения трёхмерных объектов в курсе геометри</w:t>
      </w:r>
      <w:r w:rsidR="0060394C">
        <w:t>и, физики, математике, черчения.</w:t>
      </w:r>
    </w:p>
    <w:p w:rsidR="00445CB6" w:rsidRPr="00445CB6" w:rsidRDefault="00445CB6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42087E">
        <w:rPr>
          <w:b/>
        </w:rPr>
        <w:t>Отличительной особенностью</w:t>
      </w:r>
      <w:r w:rsidRPr="00445CB6">
        <w:t xml:space="preserve"> данной программы является ее практико-ориентированная направленность, основанная на привлечении обучающихся к выполнению творческих заданий и разработки трехмерных моделей.</w:t>
      </w:r>
    </w:p>
    <w:p w:rsidR="00445CB6" w:rsidRPr="00445CB6" w:rsidRDefault="00445CB6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445CB6">
        <w:t>Программные средства 3D моделирования предназначены для пользователей, имеющих различный уровень подготовки. Графические системы начального уровня позволяют строить сложные модели, которые могут быть реально исп</w:t>
      </w:r>
      <w:r w:rsidR="0060394C">
        <w:t>ользованы в различных областях.</w:t>
      </w:r>
    </w:p>
    <w:p w:rsidR="00AA475E" w:rsidRPr="003D2C51" w:rsidRDefault="00B71F56" w:rsidP="002E74F9">
      <w:pPr>
        <w:spacing w:line="276" w:lineRule="auto"/>
        <w:ind w:firstLine="708"/>
        <w:jc w:val="both"/>
        <w:rPr>
          <w:rStyle w:val="FontStyle35"/>
          <w:sz w:val="24"/>
          <w:szCs w:val="24"/>
        </w:rPr>
      </w:pPr>
      <w:r w:rsidRPr="0042087E">
        <w:rPr>
          <w:b/>
        </w:rPr>
        <w:t>Педагогическая целесообразность</w:t>
      </w:r>
      <w:r>
        <w:t xml:space="preserve"> </w:t>
      </w:r>
      <w:r w:rsidR="00AA475E">
        <w:t>заключается в том, что данная программа позволит выявить заинтересованных обучающихся, проявивших интерес к знаниям, оказать им помощь в формировании устойчивого интереса к построению моделей с помощью 3D-принтера. В процессе создания моделей обучающиеся научатся объединять реальный мир с виртуальным, это повысит уровень пространственного мышления, воображения.</w:t>
      </w:r>
    </w:p>
    <w:p w:rsidR="00411DCB" w:rsidRPr="0045692F" w:rsidRDefault="00411DCB" w:rsidP="002E74F9">
      <w:pPr>
        <w:spacing w:line="276" w:lineRule="auto"/>
        <w:jc w:val="both"/>
      </w:pPr>
      <w:r>
        <w:rPr>
          <w:b/>
        </w:rPr>
        <w:t>Адресат программы</w:t>
      </w:r>
      <w:r>
        <w:t xml:space="preserve">: </w:t>
      </w:r>
      <w:r w:rsidR="0045692F">
        <w:t xml:space="preserve"> </w:t>
      </w:r>
      <w:r w:rsidR="0060394C">
        <w:rPr>
          <w:color w:val="000000"/>
        </w:rPr>
        <w:t>Данная программа предназначена для обучающихся</w:t>
      </w:r>
      <w:r>
        <w:rPr>
          <w:color w:val="000000"/>
        </w:rPr>
        <w:t xml:space="preserve"> </w:t>
      </w:r>
      <w:r w:rsidR="0042087E">
        <w:rPr>
          <w:color w:val="000000"/>
        </w:rPr>
        <w:t>9-11</w:t>
      </w:r>
      <w:r w:rsidR="0060394C">
        <w:rPr>
          <w:color w:val="000000"/>
        </w:rPr>
        <w:t xml:space="preserve">  лет без специальной подготовки.</w:t>
      </w:r>
      <w:r>
        <w:rPr>
          <w:color w:val="000000"/>
        </w:rPr>
        <w:t xml:space="preserve"> </w:t>
      </w:r>
      <w:r>
        <w:t xml:space="preserve">В объединения принимаются все желающие, без ограничения и предварительного отбора. </w:t>
      </w:r>
    </w:p>
    <w:p w:rsidR="00411DCB" w:rsidRDefault="00411DCB" w:rsidP="002E74F9">
      <w:pPr>
        <w:spacing w:line="276" w:lineRule="auto"/>
        <w:jc w:val="both"/>
      </w:pPr>
      <w:r w:rsidRPr="00411DCB">
        <w:rPr>
          <w:b/>
        </w:rPr>
        <w:t>Вид программы по уровню освоения:</w:t>
      </w:r>
      <w:r>
        <w:t xml:space="preserve"> стартовый.</w:t>
      </w:r>
    </w:p>
    <w:p w:rsidR="00411DCB" w:rsidRDefault="00411DCB" w:rsidP="002E74F9">
      <w:pPr>
        <w:spacing w:line="276" w:lineRule="auto"/>
        <w:jc w:val="both"/>
      </w:pPr>
      <w:r w:rsidRPr="00387F39">
        <w:rPr>
          <w:b/>
        </w:rPr>
        <w:t>Объём программы</w:t>
      </w:r>
      <w:r w:rsidR="00B71F56">
        <w:t>:</w:t>
      </w:r>
      <w:r w:rsidR="0042087E" w:rsidRPr="0042087E">
        <w:t xml:space="preserve"> </w:t>
      </w:r>
      <w:r w:rsidR="0042087E">
        <w:t xml:space="preserve">программа рассчитана на 1 год обучения  ( </w:t>
      </w:r>
      <w:r w:rsidR="00445CB6">
        <w:t>72</w:t>
      </w:r>
      <w:r w:rsidR="0042087E">
        <w:t xml:space="preserve"> часа в год)</w:t>
      </w:r>
    </w:p>
    <w:p w:rsidR="0042087E" w:rsidRPr="0042087E" w:rsidRDefault="0042087E" w:rsidP="002E74F9">
      <w:pPr>
        <w:spacing w:line="276" w:lineRule="auto"/>
        <w:jc w:val="both"/>
      </w:pPr>
      <w:r w:rsidRPr="0042087E">
        <w:rPr>
          <w:b/>
        </w:rPr>
        <w:t>Режим занятий</w:t>
      </w:r>
      <w:r>
        <w:rPr>
          <w:b/>
        </w:rPr>
        <w:t xml:space="preserve">: </w:t>
      </w:r>
      <w:r w:rsidRPr="0042087E">
        <w:t>занятия проводятся</w:t>
      </w:r>
      <w:r>
        <w:rPr>
          <w:b/>
        </w:rPr>
        <w:t xml:space="preserve">  </w:t>
      </w:r>
      <w:r>
        <w:t>2 раза в неделю по 1 академическому часу.</w:t>
      </w:r>
    </w:p>
    <w:p w:rsidR="00411DCB" w:rsidRDefault="00411DCB" w:rsidP="002E74F9">
      <w:pPr>
        <w:spacing w:line="276" w:lineRule="auto"/>
        <w:jc w:val="both"/>
      </w:pPr>
      <w:r w:rsidRPr="00AA475E">
        <w:rPr>
          <w:b/>
        </w:rPr>
        <w:t>Форма обучения</w:t>
      </w:r>
      <w:r w:rsidR="00B71F56">
        <w:rPr>
          <w:b/>
        </w:rPr>
        <w:t>:</w:t>
      </w:r>
      <w:r>
        <w:t xml:space="preserve"> очная.</w:t>
      </w:r>
    </w:p>
    <w:p w:rsidR="00411DCB" w:rsidRDefault="0045692F" w:rsidP="002E74F9">
      <w:pPr>
        <w:spacing w:line="276" w:lineRule="auto"/>
        <w:jc w:val="both"/>
      </w:pPr>
      <w:r>
        <w:rPr>
          <w:b/>
          <w:color w:val="000000"/>
        </w:rPr>
        <w:t xml:space="preserve">Формы </w:t>
      </w:r>
      <w:r w:rsidR="00411DCB" w:rsidRPr="00411DCB">
        <w:rPr>
          <w:b/>
          <w:color w:val="000000"/>
        </w:rPr>
        <w:t xml:space="preserve"> организации образовательного процесса</w:t>
      </w:r>
      <w:r w:rsidR="00411DCB">
        <w:rPr>
          <w:b/>
          <w:color w:val="000000"/>
        </w:rPr>
        <w:t xml:space="preserve"> </w:t>
      </w:r>
      <w:r>
        <w:rPr>
          <w:b/>
          <w:color w:val="000000"/>
        </w:rPr>
        <w:t xml:space="preserve"> и виды занятий: </w:t>
      </w:r>
      <w:r>
        <w:rPr>
          <w:color w:val="000000"/>
        </w:rPr>
        <w:t xml:space="preserve">Формы </w:t>
      </w:r>
      <w:r w:rsidR="00411DCB">
        <w:rPr>
          <w:color w:val="000000"/>
        </w:rPr>
        <w:t>занятий</w:t>
      </w:r>
      <w:r w:rsidR="00B71F56">
        <w:rPr>
          <w:color w:val="000000"/>
        </w:rPr>
        <w:t xml:space="preserve"> </w:t>
      </w:r>
      <w:r w:rsidR="00411DCB">
        <w:rPr>
          <w:color w:val="000000"/>
        </w:rPr>
        <w:t xml:space="preserve">фронтальные, индивидуальные, групповые. </w:t>
      </w:r>
    </w:p>
    <w:p w:rsidR="0060394C" w:rsidRPr="0060394C" w:rsidRDefault="0045692F" w:rsidP="002E74F9">
      <w:pPr>
        <w:spacing w:line="276" w:lineRule="auto"/>
        <w:jc w:val="both"/>
      </w:pPr>
      <w:r>
        <w:t>Виды занятий: лекции, круглый стол, практические занятия.</w:t>
      </w:r>
    </w:p>
    <w:p w:rsidR="0045692F" w:rsidRPr="0045692F" w:rsidRDefault="0045692F" w:rsidP="002E74F9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</w:rPr>
      </w:pPr>
      <w:r w:rsidRPr="0045692F">
        <w:rPr>
          <w:rFonts w:eastAsia="Times New Roman"/>
          <w:b/>
        </w:rPr>
        <w:t>Классификация программы на основе уровневой дифференциации:</w:t>
      </w:r>
    </w:p>
    <w:p w:rsidR="0045692F" w:rsidRPr="0045692F" w:rsidRDefault="0045692F" w:rsidP="002E74F9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057"/>
      </w:tblGrid>
      <w:tr w:rsidR="0045692F" w:rsidRPr="0045692F" w:rsidTr="00700A63">
        <w:tc>
          <w:tcPr>
            <w:tcW w:w="3300" w:type="dxa"/>
            <w:shd w:val="clear" w:color="auto" w:fill="auto"/>
          </w:tcPr>
          <w:p w:rsidR="0045692F" w:rsidRPr="0045692F" w:rsidRDefault="0045692F" w:rsidP="002E74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5692F">
              <w:rPr>
                <w:rFonts w:eastAsia="Times New Roman"/>
              </w:rPr>
              <w:t>Критерий</w:t>
            </w:r>
          </w:p>
        </w:tc>
        <w:tc>
          <w:tcPr>
            <w:tcW w:w="6271" w:type="dxa"/>
            <w:shd w:val="clear" w:color="auto" w:fill="auto"/>
          </w:tcPr>
          <w:p w:rsidR="0045692F" w:rsidRPr="0045692F" w:rsidRDefault="0045692F" w:rsidP="002E74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5692F">
              <w:rPr>
                <w:rFonts w:eastAsia="Times New Roman"/>
              </w:rPr>
              <w:t>Показатель</w:t>
            </w:r>
          </w:p>
        </w:tc>
      </w:tr>
      <w:tr w:rsidR="0045692F" w:rsidRPr="0045692F" w:rsidTr="00700A63">
        <w:tc>
          <w:tcPr>
            <w:tcW w:w="3300" w:type="dxa"/>
            <w:shd w:val="clear" w:color="auto" w:fill="auto"/>
          </w:tcPr>
          <w:p w:rsidR="0045692F" w:rsidRPr="0045692F" w:rsidRDefault="0045692F" w:rsidP="002E74F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  <w:r w:rsidRPr="0045692F">
              <w:rPr>
                <w:rFonts w:eastAsia="Times New Roman"/>
              </w:rPr>
              <w:t>Возраст учащихся</w:t>
            </w:r>
          </w:p>
        </w:tc>
        <w:tc>
          <w:tcPr>
            <w:tcW w:w="6271" w:type="dxa"/>
            <w:shd w:val="clear" w:color="auto" w:fill="auto"/>
          </w:tcPr>
          <w:p w:rsidR="0045692F" w:rsidRPr="0045692F" w:rsidRDefault="0045692F" w:rsidP="002E74F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9– 11</w:t>
            </w:r>
            <w:r w:rsidRPr="0045692F">
              <w:rPr>
                <w:rFonts w:eastAsia="Times New Roman"/>
              </w:rPr>
              <w:t xml:space="preserve"> лет</w:t>
            </w:r>
          </w:p>
        </w:tc>
      </w:tr>
      <w:tr w:rsidR="0045692F" w:rsidRPr="0045692F" w:rsidTr="00700A63">
        <w:tc>
          <w:tcPr>
            <w:tcW w:w="3300" w:type="dxa"/>
            <w:shd w:val="clear" w:color="auto" w:fill="auto"/>
          </w:tcPr>
          <w:p w:rsidR="0045692F" w:rsidRPr="0045692F" w:rsidRDefault="0045692F" w:rsidP="002E74F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  <w:r w:rsidRPr="0045692F">
              <w:rPr>
                <w:rFonts w:eastAsia="Times New Roman"/>
              </w:rPr>
              <w:t>Срок реализации</w:t>
            </w:r>
          </w:p>
        </w:tc>
        <w:tc>
          <w:tcPr>
            <w:tcW w:w="6271" w:type="dxa"/>
            <w:shd w:val="clear" w:color="auto" w:fill="auto"/>
          </w:tcPr>
          <w:p w:rsidR="0045692F" w:rsidRPr="0045692F" w:rsidRDefault="0045692F" w:rsidP="002E74F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  <w:r w:rsidRPr="0045692F">
              <w:rPr>
                <w:rFonts w:eastAsia="Times New Roman"/>
              </w:rPr>
              <w:t>1 год</w:t>
            </w:r>
          </w:p>
        </w:tc>
      </w:tr>
      <w:tr w:rsidR="0045692F" w:rsidRPr="0045692F" w:rsidTr="00700A63">
        <w:trPr>
          <w:trHeight w:val="561"/>
        </w:trPr>
        <w:tc>
          <w:tcPr>
            <w:tcW w:w="3300" w:type="dxa"/>
            <w:shd w:val="clear" w:color="auto" w:fill="auto"/>
          </w:tcPr>
          <w:p w:rsidR="0045692F" w:rsidRPr="0045692F" w:rsidRDefault="0045692F" w:rsidP="002E74F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  <w:r w:rsidRPr="0045692F">
              <w:rPr>
                <w:rFonts w:eastAsia="Times New Roman"/>
              </w:rPr>
              <w:lastRenderedPageBreak/>
              <w:t>Количество часов в неделю</w:t>
            </w:r>
          </w:p>
        </w:tc>
        <w:tc>
          <w:tcPr>
            <w:tcW w:w="6271" w:type="dxa"/>
            <w:shd w:val="clear" w:color="auto" w:fill="auto"/>
          </w:tcPr>
          <w:p w:rsidR="0045692F" w:rsidRPr="0045692F" w:rsidRDefault="0045692F" w:rsidP="002E74F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  <w:r w:rsidRPr="0045692F">
              <w:rPr>
                <w:rFonts w:eastAsia="Times New Roman"/>
              </w:rPr>
              <w:t>2</w:t>
            </w:r>
          </w:p>
        </w:tc>
      </w:tr>
      <w:tr w:rsidR="0045692F" w:rsidRPr="0045692F" w:rsidTr="00700A63">
        <w:tc>
          <w:tcPr>
            <w:tcW w:w="3300" w:type="dxa"/>
            <w:shd w:val="clear" w:color="auto" w:fill="auto"/>
          </w:tcPr>
          <w:p w:rsidR="0045692F" w:rsidRPr="0045692F" w:rsidRDefault="0045692F" w:rsidP="002E74F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  <w:r w:rsidRPr="0045692F">
              <w:rPr>
                <w:rFonts w:eastAsia="Times New Roman"/>
              </w:rPr>
              <w:t>Задачи программы</w:t>
            </w:r>
          </w:p>
        </w:tc>
        <w:tc>
          <w:tcPr>
            <w:tcW w:w="6271" w:type="dxa"/>
            <w:shd w:val="clear" w:color="auto" w:fill="auto"/>
          </w:tcPr>
          <w:p w:rsidR="0045692F" w:rsidRDefault="0045692F" w:rsidP="002E74F9">
            <w:pPr>
              <w:pStyle w:val="af2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0394C">
              <w:t>познакомить с основными положениями 3D моделирования;</w:t>
            </w:r>
          </w:p>
          <w:p w:rsidR="0045692F" w:rsidRPr="0045692F" w:rsidRDefault="0045692F" w:rsidP="002E74F9">
            <w:pPr>
              <w:adjustRightInd/>
              <w:spacing w:line="276" w:lineRule="auto"/>
              <w:contextualSpacing/>
              <w:jc w:val="both"/>
              <w:rPr>
                <w:rFonts w:eastAsia="Times New Roman"/>
              </w:rPr>
            </w:pPr>
            <w:r w:rsidRPr="0060394C">
              <w:t>сформировать навыки анализа пространственной формы объектов</w:t>
            </w:r>
          </w:p>
        </w:tc>
      </w:tr>
      <w:tr w:rsidR="0045692F" w:rsidRPr="0045692F" w:rsidTr="00700A63">
        <w:tc>
          <w:tcPr>
            <w:tcW w:w="3300" w:type="dxa"/>
            <w:shd w:val="clear" w:color="auto" w:fill="auto"/>
          </w:tcPr>
          <w:p w:rsidR="0045692F" w:rsidRPr="0045692F" w:rsidRDefault="0045692F" w:rsidP="002E74F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  <w:r w:rsidRPr="0045692F">
              <w:rPr>
                <w:rFonts w:eastAsia="Times New Roman"/>
              </w:rPr>
              <w:t>Обеспечение преемственности содержания программ в ДОД</w:t>
            </w:r>
          </w:p>
        </w:tc>
        <w:tc>
          <w:tcPr>
            <w:tcW w:w="6271" w:type="dxa"/>
            <w:shd w:val="clear" w:color="auto" w:fill="auto"/>
          </w:tcPr>
          <w:p w:rsidR="0045692F" w:rsidRPr="003D2C51" w:rsidRDefault="0045692F" w:rsidP="002E74F9">
            <w:pPr>
              <w:spacing w:line="276" w:lineRule="auto"/>
              <w:ind w:firstLine="708"/>
              <w:jc w:val="both"/>
              <w:rPr>
                <w:rStyle w:val="FontStyle35"/>
                <w:sz w:val="24"/>
                <w:szCs w:val="24"/>
              </w:rPr>
            </w:pPr>
            <w:r>
              <w:t>Данная программа позволит выявить заинтересованных обучающихся, проявивших интерес к знаниям, оказать им помощь в формировании устойчивого интереса к построению моделей с помощью 3D-принтера. В процессе создания моделей обучающиеся научатся объединять реальный мир с виртуальным, это повысит уровень пространственного мышления, воображения.</w:t>
            </w:r>
          </w:p>
          <w:p w:rsidR="0045692F" w:rsidRPr="0045692F" w:rsidRDefault="0045692F" w:rsidP="002E74F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45692F" w:rsidRDefault="0045692F" w:rsidP="002E74F9">
      <w:pPr>
        <w:spacing w:line="276" w:lineRule="auto"/>
        <w:jc w:val="center"/>
        <w:rPr>
          <w:b/>
          <w:color w:val="000000"/>
        </w:rPr>
      </w:pPr>
    </w:p>
    <w:p w:rsidR="00577853" w:rsidRDefault="00037327" w:rsidP="002E74F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1.2</w:t>
      </w:r>
      <w:r w:rsidR="00B71F56">
        <w:rPr>
          <w:b/>
          <w:color w:val="000000"/>
        </w:rPr>
        <w:t xml:space="preserve"> Цель</w:t>
      </w:r>
      <w:r w:rsidR="00577853">
        <w:rPr>
          <w:b/>
          <w:color w:val="000000"/>
        </w:rPr>
        <w:t xml:space="preserve"> и задачи программы</w:t>
      </w:r>
    </w:p>
    <w:p w:rsidR="00AC09F2" w:rsidRPr="003D2C51" w:rsidRDefault="00AC09F2" w:rsidP="002E74F9">
      <w:pPr>
        <w:pStyle w:val="Style7"/>
        <w:widowControl/>
        <w:spacing w:line="276" w:lineRule="auto"/>
        <w:jc w:val="left"/>
      </w:pPr>
    </w:p>
    <w:p w:rsidR="00AC09F2" w:rsidRPr="003D2C51" w:rsidRDefault="00E61619" w:rsidP="002E74F9">
      <w:pPr>
        <w:pStyle w:val="Style7"/>
        <w:widowControl/>
        <w:spacing w:before="34" w:line="276" w:lineRule="auto"/>
        <w:ind w:firstLine="0"/>
        <w:jc w:val="left"/>
      </w:pPr>
      <w:r w:rsidRPr="00577853">
        <w:rPr>
          <w:rStyle w:val="FontStyle35"/>
          <w:b/>
          <w:sz w:val="24"/>
          <w:szCs w:val="24"/>
        </w:rPr>
        <w:t>Цель программы</w:t>
      </w:r>
      <w:r w:rsidR="00B71F56">
        <w:rPr>
          <w:rStyle w:val="FontStyle35"/>
          <w:sz w:val="24"/>
          <w:szCs w:val="24"/>
        </w:rPr>
        <w:t xml:space="preserve">: </w:t>
      </w:r>
      <w:r w:rsidR="0060394C" w:rsidRPr="0060394C">
        <w:rPr>
          <w:shd w:val="clear" w:color="auto" w:fill="FFFFFF"/>
        </w:rPr>
        <w:t>Создание условия для формирования у обучающихся навы</w:t>
      </w:r>
      <w:r w:rsidR="0045692F">
        <w:rPr>
          <w:shd w:val="clear" w:color="auto" w:fill="FFFFFF"/>
        </w:rPr>
        <w:t xml:space="preserve">ков 3D моделирования в программе </w:t>
      </w:r>
      <w:r w:rsidR="0060394C" w:rsidRPr="0060394C">
        <w:rPr>
          <w:shd w:val="clear" w:color="auto" w:fill="FFFFFF"/>
        </w:rPr>
        <w:t xml:space="preserve"> </w:t>
      </w:r>
      <w:proofErr w:type="spellStart"/>
      <w:r w:rsidR="0060394C" w:rsidRPr="0060394C">
        <w:rPr>
          <w:shd w:val="clear" w:color="auto" w:fill="FFFFFF"/>
        </w:rPr>
        <w:t>Blender</w:t>
      </w:r>
      <w:proofErr w:type="spellEnd"/>
      <w:r w:rsidR="0060394C"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  <w:r w:rsidRPr="003D2C51">
        <w:rPr>
          <w:rStyle w:val="FontStyle35"/>
          <w:sz w:val="24"/>
          <w:szCs w:val="24"/>
        </w:rPr>
        <w:t>.</w:t>
      </w:r>
    </w:p>
    <w:p w:rsidR="00AC09F2" w:rsidRDefault="00E61619" w:rsidP="002E74F9">
      <w:pPr>
        <w:pStyle w:val="Style7"/>
        <w:widowControl/>
        <w:tabs>
          <w:tab w:val="left" w:pos="284"/>
        </w:tabs>
        <w:spacing w:before="38" w:line="276" w:lineRule="auto"/>
        <w:ind w:firstLine="0"/>
        <w:jc w:val="left"/>
        <w:rPr>
          <w:rStyle w:val="FontStyle35"/>
          <w:b/>
          <w:sz w:val="24"/>
          <w:szCs w:val="24"/>
        </w:rPr>
      </w:pPr>
      <w:r w:rsidRPr="00577853">
        <w:rPr>
          <w:rStyle w:val="FontStyle35"/>
          <w:b/>
          <w:sz w:val="24"/>
          <w:szCs w:val="24"/>
        </w:rPr>
        <w:t>Задачи программы:</w:t>
      </w:r>
    </w:p>
    <w:p w:rsidR="0060394C" w:rsidRPr="0060394C" w:rsidRDefault="0060394C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f3"/>
        </w:rPr>
        <w:t>образовательные</w:t>
      </w:r>
      <w:r w:rsidRPr="0060394C">
        <w:rPr>
          <w:rStyle w:val="af3"/>
        </w:rPr>
        <w:t>:</w:t>
      </w:r>
    </w:p>
    <w:p w:rsidR="0060394C" w:rsidRPr="0060394C" w:rsidRDefault="0060394C" w:rsidP="002E74F9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моделирование и программирование;</w:t>
      </w:r>
    </w:p>
    <w:p w:rsidR="0060394C" w:rsidRDefault="0060394C" w:rsidP="002E74F9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>познакомить с основными положениями 3D моделирования;</w:t>
      </w:r>
    </w:p>
    <w:p w:rsidR="0060394C" w:rsidRDefault="0060394C" w:rsidP="002E74F9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>сформировать навыки анализа пространственной формы объектов;</w:t>
      </w:r>
    </w:p>
    <w:p w:rsidR="0060394C" w:rsidRDefault="0060394C" w:rsidP="002E74F9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>научить представлять форму проектируемых объектов;</w:t>
      </w:r>
    </w:p>
    <w:p w:rsidR="0060394C" w:rsidRDefault="0060394C" w:rsidP="002E74F9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 xml:space="preserve">сформировать навыки моделирования с помощью современных программных средств 3Ds </w:t>
      </w:r>
      <w:proofErr w:type="spellStart"/>
      <w:r w:rsidRPr="0060394C">
        <w:t>max</w:t>
      </w:r>
      <w:proofErr w:type="spellEnd"/>
      <w:r w:rsidRPr="0060394C">
        <w:t xml:space="preserve"> и </w:t>
      </w:r>
      <w:proofErr w:type="spellStart"/>
      <w:r w:rsidRPr="0060394C">
        <w:t>Blender</w:t>
      </w:r>
      <w:proofErr w:type="spellEnd"/>
      <w:r w:rsidRPr="0060394C">
        <w:t>;</w:t>
      </w:r>
    </w:p>
    <w:p w:rsidR="0060394C" w:rsidRPr="0060394C" w:rsidRDefault="0060394C" w:rsidP="002E74F9">
      <w:pPr>
        <w:pStyle w:val="af2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>привить навыки проектной деятельности, в том числе использование инструментов планирования.</w:t>
      </w:r>
    </w:p>
    <w:p w:rsidR="0060394C" w:rsidRPr="0060394C" w:rsidRDefault="0060394C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f3"/>
        </w:rPr>
        <w:t xml:space="preserve">Развивающие: </w:t>
      </w:r>
    </w:p>
    <w:p w:rsidR="0060394C" w:rsidRPr="0060394C" w:rsidRDefault="0060394C" w:rsidP="002E74F9">
      <w:pPr>
        <w:pStyle w:val="af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>развивать пространственное воображение, умение анализа и синтеза пространственных объектов;</w:t>
      </w:r>
    </w:p>
    <w:p w:rsidR="0060394C" w:rsidRPr="0060394C" w:rsidRDefault="0060394C" w:rsidP="002E74F9">
      <w:pPr>
        <w:pStyle w:val="af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>способствовать развитию технического и проектного мышления;</w:t>
      </w:r>
    </w:p>
    <w:p w:rsidR="0060394C" w:rsidRDefault="0060394C" w:rsidP="002E74F9">
      <w:pPr>
        <w:pStyle w:val="af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>способствовать развитию познавательных и творческих способностей обучающихся, прививать активно познавательный подход к жизни;</w:t>
      </w:r>
    </w:p>
    <w:p w:rsidR="0060394C" w:rsidRPr="0060394C" w:rsidRDefault="0060394C" w:rsidP="002E74F9">
      <w:pPr>
        <w:pStyle w:val="af2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>сформировать умение публично выступать,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60394C" w:rsidRDefault="0060394C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rStyle w:val="af3"/>
        </w:rPr>
      </w:pPr>
      <w:r>
        <w:rPr>
          <w:rStyle w:val="af3"/>
        </w:rPr>
        <w:t xml:space="preserve">Воспитательные: </w:t>
      </w:r>
    </w:p>
    <w:p w:rsidR="0060394C" w:rsidRDefault="0060394C" w:rsidP="002E74F9">
      <w:pPr>
        <w:pStyle w:val="af2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>воспитывать аккуратность и дисциплинир</w:t>
      </w:r>
      <w:r>
        <w:t>ованность при выполнении работы</w:t>
      </w:r>
      <w:r w:rsidR="00887D90">
        <w:t xml:space="preserve">; </w:t>
      </w:r>
    </w:p>
    <w:p w:rsidR="0060394C" w:rsidRDefault="0060394C" w:rsidP="002E74F9">
      <w:pPr>
        <w:pStyle w:val="af2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iCs/>
        </w:rPr>
      </w:pPr>
      <w:r w:rsidRPr="0060394C">
        <w:t>способствовать формированию положительной мотивации к трудовой деятельности;</w:t>
      </w:r>
    </w:p>
    <w:p w:rsidR="0060394C" w:rsidRDefault="0060394C" w:rsidP="002E74F9">
      <w:pPr>
        <w:pStyle w:val="af2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lastRenderedPageBreak/>
        <w:t xml:space="preserve">способствовать формированию опыта совместного и индивидуального творчества при </w:t>
      </w:r>
      <w:r>
        <w:t>выполнении командных заданий</w:t>
      </w:r>
    </w:p>
    <w:p w:rsidR="0060394C" w:rsidRDefault="0060394C" w:rsidP="002E74F9">
      <w:pPr>
        <w:pStyle w:val="af2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>воспитыва</w:t>
      </w:r>
      <w:r>
        <w:t>ть трудолюбие, уважение к труду</w:t>
      </w:r>
    </w:p>
    <w:p w:rsidR="0060394C" w:rsidRPr="0060394C" w:rsidRDefault="0060394C" w:rsidP="002E74F9">
      <w:pPr>
        <w:pStyle w:val="af2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i/>
          <w:iCs/>
        </w:rPr>
      </w:pPr>
      <w:r w:rsidRPr="0060394C">
        <w:t>формировать чувство коллективизма и взаимопомощи;</w:t>
      </w:r>
    </w:p>
    <w:p w:rsidR="00577853" w:rsidRPr="0045692F" w:rsidRDefault="0060394C" w:rsidP="002E74F9">
      <w:pPr>
        <w:pStyle w:val="af2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</w:pPr>
      <w:r w:rsidRPr="0060394C">
        <w:t>воспитывать чувство патриотизма, гражданственности, гордости за достижения отечественной ИТ-отрасли</w:t>
      </w:r>
    </w:p>
    <w:p w:rsidR="00577853" w:rsidRDefault="0045692F" w:rsidP="002E74F9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="00577853">
        <w:rPr>
          <w:b/>
          <w:color w:val="000000"/>
        </w:rPr>
        <w:t>Учебный план</w:t>
      </w:r>
      <w:r>
        <w:rPr>
          <w:b/>
          <w:color w:val="000000"/>
        </w:rPr>
        <w:t>.</w:t>
      </w:r>
    </w:p>
    <w:p w:rsidR="00577853" w:rsidRDefault="00577853" w:rsidP="002E74F9">
      <w:pPr>
        <w:spacing w:line="276" w:lineRule="auto"/>
        <w:jc w:val="center"/>
        <w:rPr>
          <w:b/>
          <w:color w:val="000000"/>
        </w:rPr>
      </w:pPr>
    </w:p>
    <w:tbl>
      <w:tblPr>
        <w:tblStyle w:val="ae"/>
        <w:tblW w:w="10284" w:type="dxa"/>
        <w:jc w:val="center"/>
        <w:tblInd w:w="-240" w:type="dxa"/>
        <w:tblLayout w:type="fixed"/>
        <w:tblLook w:val="04A0" w:firstRow="1" w:lastRow="0" w:firstColumn="1" w:lastColumn="0" w:noHBand="0" w:noVBand="1"/>
      </w:tblPr>
      <w:tblGrid>
        <w:gridCol w:w="675"/>
        <w:gridCol w:w="3165"/>
        <w:gridCol w:w="1701"/>
        <w:gridCol w:w="1417"/>
        <w:gridCol w:w="1161"/>
        <w:gridCol w:w="2165"/>
      </w:tblGrid>
      <w:tr w:rsidR="00A50365" w:rsidRPr="00064E37" w:rsidTr="00B71F56">
        <w:trPr>
          <w:jc w:val="center"/>
        </w:trPr>
        <w:tc>
          <w:tcPr>
            <w:tcW w:w="675" w:type="dxa"/>
            <w:vMerge w:val="restart"/>
          </w:tcPr>
          <w:p w:rsidR="00A50365" w:rsidRPr="00B71F56" w:rsidRDefault="00A50365" w:rsidP="002E74F9">
            <w:pPr>
              <w:pStyle w:val="Style3"/>
              <w:spacing w:line="276" w:lineRule="auto"/>
              <w:ind w:right="318"/>
              <w:jc w:val="center"/>
              <w:rPr>
                <w:rStyle w:val="FontStyle33"/>
                <w:i/>
                <w:sz w:val="24"/>
                <w:szCs w:val="24"/>
              </w:rPr>
            </w:pPr>
            <w:r w:rsidRPr="00B71F56">
              <w:rPr>
                <w:rStyle w:val="FontStyle33"/>
                <w:i/>
                <w:sz w:val="24"/>
                <w:szCs w:val="24"/>
              </w:rPr>
              <w:t>№</w:t>
            </w:r>
          </w:p>
        </w:tc>
        <w:tc>
          <w:tcPr>
            <w:tcW w:w="3165" w:type="dxa"/>
            <w:vMerge w:val="restart"/>
          </w:tcPr>
          <w:p w:rsidR="00A50365" w:rsidRPr="00B71F56" w:rsidRDefault="00A50365" w:rsidP="002E74F9">
            <w:pPr>
              <w:pStyle w:val="Style3"/>
              <w:spacing w:line="276" w:lineRule="auto"/>
              <w:ind w:right="318"/>
              <w:jc w:val="center"/>
              <w:rPr>
                <w:rStyle w:val="FontStyle33"/>
                <w:i/>
                <w:sz w:val="24"/>
                <w:szCs w:val="24"/>
              </w:rPr>
            </w:pPr>
            <w:r w:rsidRPr="00B71F56">
              <w:rPr>
                <w:rStyle w:val="FontStyle33"/>
                <w:i/>
                <w:sz w:val="24"/>
                <w:szCs w:val="24"/>
              </w:rPr>
              <w:t>Наименование раздела/модуля</w:t>
            </w:r>
          </w:p>
        </w:tc>
        <w:tc>
          <w:tcPr>
            <w:tcW w:w="4279" w:type="dxa"/>
            <w:gridSpan w:val="3"/>
          </w:tcPr>
          <w:p w:rsidR="00A50365" w:rsidRPr="00B71F56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i/>
                <w:sz w:val="24"/>
                <w:szCs w:val="24"/>
              </w:rPr>
            </w:pPr>
            <w:r w:rsidRPr="00B71F56">
              <w:rPr>
                <w:rStyle w:val="FontStyle33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165" w:type="dxa"/>
            <w:vMerge w:val="restart"/>
          </w:tcPr>
          <w:p w:rsidR="00A50365" w:rsidRPr="00B71F56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i/>
                <w:sz w:val="24"/>
                <w:szCs w:val="24"/>
              </w:rPr>
            </w:pPr>
            <w:r w:rsidRPr="00B71F56">
              <w:rPr>
                <w:rStyle w:val="FontStyle33"/>
                <w:i/>
                <w:sz w:val="24"/>
                <w:szCs w:val="24"/>
              </w:rPr>
              <w:t>Форма аттестации</w:t>
            </w:r>
          </w:p>
        </w:tc>
      </w:tr>
      <w:tr w:rsidR="00A50365" w:rsidRPr="00064E37" w:rsidTr="00B71F56">
        <w:trPr>
          <w:jc w:val="center"/>
        </w:trPr>
        <w:tc>
          <w:tcPr>
            <w:tcW w:w="675" w:type="dxa"/>
            <w:vMerge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365" w:rsidRPr="00B71F56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sz w:val="24"/>
                <w:szCs w:val="24"/>
              </w:rPr>
            </w:pPr>
            <w:r w:rsidRPr="00B71F56">
              <w:rPr>
                <w:rStyle w:val="FontStyle33"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</w:tcPr>
          <w:p w:rsidR="00A50365" w:rsidRPr="00B71F56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sz w:val="24"/>
                <w:szCs w:val="24"/>
              </w:rPr>
            </w:pPr>
            <w:r w:rsidRPr="00B71F56">
              <w:rPr>
                <w:rStyle w:val="FontStyle33"/>
                <w:sz w:val="24"/>
                <w:szCs w:val="24"/>
              </w:rPr>
              <w:t>Теория</w:t>
            </w:r>
          </w:p>
        </w:tc>
        <w:tc>
          <w:tcPr>
            <w:tcW w:w="1161" w:type="dxa"/>
          </w:tcPr>
          <w:p w:rsidR="00A50365" w:rsidRPr="00B71F56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sz w:val="24"/>
                <w:szCs w:val="24"/>
              </w:rPr>
            </w:pPr>
            <w:r w:rsidRPr="00B71F56">
              <w:rPr>
                <w:rStyle w:val="FontStyle33"/>
                <w:sz w:val="24"/>
                <w:szCs w:val="24"/>
              </w:rPr>
              <w:t>Всего</w:t>
            </w:r>
          </w:p>
        </w:tc>
        <w:tc>
          <w:tcPr>
            <w:tcW w:w="2165" w:type="dxa"/>
            <w:vMerge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</w:tr>
      <w:tr w:rsidR="00A50365" w:rsidRPr="00064E37" w:rsidTr="00B71F56">
        <w:trPr>
          <w:jc w:val="center"/>
        </w:trPr>
        <w:tc>
          <w:tcPr>
            <w:tcW w:w="67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1</w:t>
            </w:r>
          </w:p>
        </w:tc>
        <w:tc>
          <w:tcPr>
            <w:tcW w:w="3165" w:type="dxa"/>
          </w:tcPr>
          <w:p w:rsidR="00A50365" w:rsidRPr="00064E37" w:rsidRDefault="00230203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701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</w:tr>
      <w:tr w:rsidR="00A50365" w:rsidRPr="00064E37" w:rsidTr="00B71F56">
        <w:trPr>
          <w:jc w:val="center"/>
        </w:trPr>
        <w:tc>
          <w:tcPr>
            <w:tcW w:w="67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2</w:t>
            </w:r>
          </w:p>
        </w:tc>
        <w:tc>
          <w:tcPr>
            <w:tcW w:w="3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Моделирование простых объектов</w:t>
            </w:r>
          </w:p>
        </w:tc>
        <w:tc>
          <w:tcPr>
            <w:tcW w:w="1701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14</w:t>
            </w:r>
          </w:p>
        </w:tc>
        <w:tc>
          <w:tcPr>
            <w:tcW w:w="2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Тестирование</w:t>
            </w:r>
          </w:p>
        </w:tc>
      </w:tr>
      <w:tr w:rsidR="00A50365" w:rsidRPr="00064E37" w:rsidTr="00B71F56">
        <w:trPr>
          <w:jc w:val="center"/>
        </w:trPr>
        <w:tc>
          <w:tcPr>
            <w:tcW w:w="67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3</w:t>
            </w:r>
          </w:p>
        </w:tc>
        <w:tc>
          <w:tcPr>
            <w:tcW w:w="3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 xml:space="preserve">Моделирование </w:t>
            </w:r>
            <w:proofErr w:type="spellStart"/>
            <w:r w:rsidRPr="00064E37">
              <w:rPr>
                <w:rStyle w:val="FontStyle33"/>
                <w:b w:val="0"/>
                <w:sz w:val="24"/>
                <w:szCs w:val="24"/>
              </w:rPr>
              <w:t>высокополигональных</w:t>
            </w:r>
            <w:proofErr w:type="spellEnd"/>
            <w:r w:rsidRPr="00064E37">
              <w:rPr>
                <w:rStyle w:val="FontStyle33"/>
                <w:b w:val="0"/>
                <w:sz w:val="24"/>
                <w:szCs w:val="24"/>
              </w:rPr>
              <w:t xml:space="preserve"> объектов</w:t>
            </w:r>
          </w:p>
        </w:tc>
        <w:tc>
          <w:tcPr>
            <w:tcW w:w="170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13</w:t>
            </w:r>
          </w:p>
        </w:tc>
        <w:tc>
          <w:tcPr>
            <w:tcW w:w="2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Тестирование</w:t>
            </w:r>
          </w:p>
        </w:tc>
      </w:tr>
      <w:tr w:rsidR="00A50365" w:rsidRPr="00064E37" w:rsidTr="00B71F56">
        <w:trPr>
          <w:jc w:val="center"/>
        </w:trPr>
        <w:tc>
          <w:tcPr>
            <w:tcW w:w="67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4</w:t>
            </w:r>
          </w:p>
        </w:tc>
        <w:tc>
          <w:tcPr>
            <w:tcW w:w="3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Создание промежуточного проекта</w:t>
            </w:r>
          </w:p>
        </w:tc>
        <w:tc>
          <w:tcPr>
            <w:tcW w:w="170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Зачет</w:t>
            </w:r>
          </w:p>
        </w:tc>
      </w:tr>
      <w:tr w:rsidR="00A50365" w:rsidRPr="00064E37" w:rsidTr="00B71F56">
        <w:trPr>
          <w:jc w:val="center"/>
        </w:trPr>
        <w:tc>
          <w:tcPr>
            <w:tcW w:w="67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5</w:t>
            </w:r>
          </w:p>
        </w:tc>
        <w:tc>
          <w:tcPr>
            <w:tcW w:w="3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 xml:space="preserve">Понятие </w:t>
            </w:r>
            <w:r w:rsidRPr="00064E37">
              <w:rPr>
                <w:rStyle w:val="FontStyle35"/>
                <w:sz w:val="24"/>
                <w:szCs w:val="24"/>
                <w:lang w:val="en-US"/>
              </w:rPr>
              <w:t>Armature</w:t>
            </w:r>
            <w:r w:rsidRPr="00064E37">
              <w:rPr>
                <w:rStyle w:val="FontStyle35"/>
                <w:sz w:val="24"/>
                <w:szCs w:val="24"/>
              </w:rPr>
              <w:t xml:space="preserve"> в </w:t>
            </w:r>
            <w:r w:rsidRPr="00064E37">
              <w:rPr>
                <w:rStyle w:val="FontStyle35"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170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Тестирование</w:t>
            </w:r>
          </w:p>
        </w:tc>
      </w:tr>
      <w:tr w:rsidR="00A50365" w:rsidRPr="00064E37" w:rsidTr="00B71F56">
        <w:trPr>
          <w:jc w:val="center"/>
        </w:trPr>
        <w:tc>
          <w:tcPr>
            <w:tcW w:w="67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6</w:t>
            </w:r>
          </w:p>
        </w:tc>
        <w:tc>
          <w:tcPr>
            <w:tcW w:w="3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Создание итоговой работы</w:t>
            </w:r>
          </w:p>
        </w:tc>
        <w:tc>
          <w:tcPr>
            <w:tcW w:w="170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Зачет</w:t>
            </w:r>
          </w:p>
        </w:tc>
      </w:tr>
      <w:tr w:rsidR="00A50365" w:rsidRPr="00064E37" w:rsidTr="00B71F56">
        <w:trPr>
          <w:jc w:val="center"/>
        </w:trPr>
        <w:tc>
          <w:tcPr>
            <w:tcW w:w="67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7</w:t>
            </w:r>
          </w:p>
        </w:tc>
        <w:tc>
          <w:tcPr>
            <w:tcW w:w="3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proofErr w:type="spellStart"/>
            <w:r w:rsidRPr="00064E37">
              <w:rPr>
                <w:rStyle w:val="FontStyle33"/>
                <w:b w:val="0"/>
                <w:sz w:val="24"/>
                <w:szCs w:val="24"/>
              </w:rPr>
              <w:t>Скульптинг</w:t>
            </w:r>
            <w:proofErr w:type="spellEnd"/>
          </w:p>
        </w:tc>
        <w:tc>
          <w:tcPr>
            <w:tcW w:w="170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</w:tr>
      <w:tr w:rsidR="00A50365" w:rsidRPr="00064E37" w:rsidTr="00B71F56">
        <w:trPr>
          <w:jc w:val="center"/>
        </w:trPr>
        <w:tc>
          <w:tcPr>
            <w:tcW w:w="67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8</w:t>
            </w:r>
          </w:p>
        </w:tc>
        <w:tc>
          <w:tcPr>
            <w:tcW w:w="3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 w:rsidRPr="00064E37">
              <w:rPr>
                <w:rStyle w:val="FontStyle33"/>
                <w:b w:val="0"/>
                <w:sz w:val="24"/>
                <w:szCs w:val="24"/>
              </w:rPr>
              <w:t>3</w:t>
            </w:r>
            <w:r w:rsidRPr="00064E37">
              <w:rPr>
                <w:rStyle w:val="FontStyle33"/>
                <w:b w:val="0"/>
                <w:sz w:val="24"/>
                <w:szCs w:val="24"/>
                <w:lang w:val="en-US"/>
              </w:rPr>
              <w:t>D</w:t>
            </w:r>
            <w:r w:rsidRPr="00064E37">
              <w:rPr>
                <w:rStyle w:val="FontStyle33"/>
                <w:b w:val="0"/>
                <w:sz w:val="24"/>
                <w:szCs w:val="24"/>
              </w:rPr>
              <w:t>- печать</w:t>
            </w:r>
          </w:p>
        </w:tc>
        <w:tc>
          <w:tcPr>
            <w:tcW w:w="170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116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Зачет</w:t>
            </w:r>
          </w:p>
        </w:tc>
      </w:tr>
      <w:tr w:rsidR="00A50365" w:rsidRPr="00064E37" w:rsidTr="00B71F56">
        <w:trPr>
          <w:jc w:val="center"/>
        </w:trPr>
        <w:tc>
          <w:tcPr>
            <w:tcW w:w="67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</w:p>
        </w:tc>
        <w:tc>
          <w:tcPr>
            <w:tcW w:w="3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left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18</w:t>
            </w:r>
          </w:p>
        </w:tc>
        <w:tc>
          <w:tcPr>
            <w:tcW w:w="1161" w:type="dxa"/>
          </w:tcPr>
          <w:p w:rsidR="00A50365" w:rsidRPr="00064E37" w:rsidRDefault="005507FB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54</w:t>
            </w:r>
          </w:p>
        </w:tc>
        <w:tc>
          <w:tcPr>
            <w:tcW w:w="2165" w:type="dxa"/>
          </w:tcPr>
          <w:p w:rsidR="00A50365" w:rsidRPr="00064E37" w:rsidRDefault="00A50365" w:rsidP="002E74F9">
            <w:pPr>
              <w:pStyle w:val="Style3"/>
              <w:widowControl/>
              <w:spacing w:line="276" w:lineRule="auto"/>
              <w:ind w:right="318"/>
              <w:jc w:val="center"/>
              <w:rPr>
                <w:rStyle w:val="FontStyle33"/>
                <w:b w:val="0"/>
                <w:sz w:val="24"/>
                <w:szCs w:val="24"/>
              </w:rPr>
            </w:pPr>
          </w:p>
        </w:tc>
      </w:tr>
    </w:tbl>
    <w:p w:rsidR="00577853" w:rsidRDefault="00577853" w:rsidP="002E74F9">
      <w:pPr>
        <w:spacing w:line="276" w:lineRule="auto"/>
        <w:jc w:val="center"/>
        <w:rPr>
          <w:b/>
          <w:bCs/>
        </w:rPr>
      </w:pPr>
    </w:p>
    <w:p w:rsidR="00064E37" w:rsidRDefault="00064E37" w:rsidP="002E74F9">
      <w:pPr>
        <w:spacing w:line="276" w:lineRule="auto"/>
        <w:jc w:val="center"/>
        <w:rPr>
          <w:b/>
          <w:bCs/>
        </w:rPr>
      </w:pPr>
      <w:r w:rsidRPr="000A183A">
        <w:rPr>
          <w:rStyle w:val="FontStyle34"/>
          <w:sz w:val="24"/>
          <w:szCs w:val="24"/>
        </w:rPr>
        <w:t xml:space="preserve">Содержание учебного плана </w:t>
      </w:r>
    </w:p>
    <w:p w:rsidR="000A183A" w:rsidRPr="0045692F" w:rsidRDefault="008E14E1" w:rsidP="002E74F9">
      <w:pPr>
        <w:pStyle w:val="Style3"/>
        <w:widowControl/>
        <w:numPr>
          <w:ilvl w:val="0"/>
          <w:numId w:val="3"/>
        </w:numPr>
        <w:spacing w:line="276" w:lineRule="auto"/>
        <w:ind w:left="284" w:right="318" w:firstLine="0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Вводное занятие </w:t>
      </w:r>
    </w:p>
    <w:p w:rsidR="000A183A" w:rsidRPr="000A183A" w:rsidRDefault="000A183A" w:rsidP="002E74F9">
      <w:pPr>
        <w:pStyle w:val="Style3"/>
        <w:widowControl/>
        <w:numPr>
          <w:ilvl w:val="1"/>
          <w:numId w:val="3"/>
        </w:numPr>
        <w:spacing w:line="276" w:lineRule="auto"/>
        <w:ind w:left="284" w:right="318" w:firstLine="0"/>
        <w:rPr>
          <w:rStyle w:val="FontStyle33"/>
          <w:b w:val="0"/>
          <w:sz w:val="24"/>
          <w:szCs w:val="24"/>
        </w:rPr>
      </w:pPr>
      <w:r w:rsidRPr="000A183A">
        <w:rPr>
          <w:rStyle w:val="FontStyle33"/>
          <w:b w:val="0"/>
          <w:sz w:val="24"/>
          <w:szCs w:val="24"/>
        </w:rPr>
        <w:t>Представление курса</w:t>
      </w:r>
    </w:p>
    <w:p w:rsidR="000A183A" w:rsidRPr="000A183A" w:rsidRDefault="000A183A" w:rsidP="002E74F9">
      <w:pPr>
        <w:pStyle w:val="Style3"/>
        <w:widowControl/>
        <w:numPr>
          <w:ilvl w:val="1"/>
          <w:numId w:val="3"/>
        </w:numPr>
        <w:spacing w:line="276" w:lineRule="auto"/>
        <w:ind w:left="284" w:right="318" w:firstLine="0"/>
        <w:rPr>
          <w:rStyle w:val="FontStyle33"/>
          <w:b w:val="0"/>
          <w:sz w:val="24"/>
          <w:szCs w:val="24"/>
        </w:rPr>
      </w:pPr>
      <w:r w:rsidRPr="000A183A">
        <w:rPr>
          <w:rStyle w:val="FontStyle33"/>
          <w:b w:val="0"/>
          <w:sz w:val="24"/>
          <w:szCs w:val="24"/>
        </w:rPr>
        <w:t>Техника безопасности</w:t>
      </w:r>
    </w:p>
    <w:p w:rsidR="000A183A" w:rsidRPr="000A183A" w:rsidRDefault="000A183A" w:rsidP="002E74F9">
      <w:pPr>
        <w:pStyle w:val="Style3"/>
        <w:widowControl/>
        <w:numPr>
          <w:ilvl w:val="1"/>
          <w:numId w:val="3"/>
        </w:numPr>
        <w:spacing w:line="276" w:lineRule="auto"/>
        <w:ind w:left="284" w:right="318" w:firstLine="0"/>
        <w:rPr>
          <w:rStyle w:val="FontStyle33"/>
          <w:b w:val="0"/>
          <w:sz w:val="24"/>
          <w:szCs w:val="24"/>
        </w:rPr>
      </w:pPr>
      <w:r w:rsidRPr="000A183A">
        <w:rPr>
          <w:rStyle w:val="FontStyle33"/>
          <w:b w:val="0"/>
          <w:sz w:val="24"/>
          <w:szCs w:val="24"/>
        </w:rPr>
        <w:t>Правила поведения в Центре</w:t>
      </w:r>
    </w:p>
    <w:p w:rsidR="000A183A" w:rsidRPr="00A50365" w:rsidRDefault="000A183A" w:rsidP="002E74F9">
      <w:pPr>
        <w:pStyle w:val="Style3"/>
        <w:widowControl/>
        <w:spacing w:line="276" w:lineRule="auto"/>
        <w:ind w:left="284" w:right="318"/>
        <w:rPr>
          <w:rStyle w:val="FontStyle33"/>
          <w:b w:val="0"/>
          <w:i/>
          <w:sz w:val="24"/>
          <w:szCs w:val="24"/>
        </w:rPr>
      </w:pPr>
      <w:r w:rsidRPr="00A50365">
        <w:rPr>
          <w:rStyle w:val="FontStyle33"/>
          <w:b w:val="0"/>
          <w:i/>
          <w:sz w:val="24"/>
          <w:szCs w:val="24"/>
        </w:rPr>
        <w:t>Практическая работа</w:t>
      </w:r>
    </w:p>
    <w:p w:rsidR="000A183A" w:rsidRPr="000A183A" w:rsidRDefault="000A183A" w:rsidP="002E74F9">
      <w:pPr>
        <w:pStyle w:val="Style3"/>
        <w:widowControl/>
        <w:numPr>
          <w:ilvl w:val="1"/>
          <w:numId w:val="3"/>
        </w:numPr>
        <w:spacing w:line="276" w:lineRule="auto"/>
        <w:ind w:left="284" w:right="318" w:firstLine="0"/>
        <w:rPr>
          <w:rStyle w:val="FontStyle33"/>
          <w:b w:val="0"/>
          <w:sz w:val="24"/>
          <w:szCs w:val="24"/>
        </w:rPr>
      </w:pPr>
      <w:r w:rsidRPr="000A183A">
        <w:rPr>
          <w:rStyle w:val="FontStyle33"/>
          <w:b w:val="0"/>
          <w:sz w:val="24"/>
          <w:szCs w:val="24"/>
        </w:rPr>
        <w:t>Моделирование простых объектов</w:t>
      </w:r>
    </w:p>
    <w:p w:rsidR="000A183A" w:rsidRPr="000A183A" w:rsidRDefault="000A183A" w:rsidP="002E74F9">
      <w:pPr>
        <w:pStyle w:val="Style3"/>
        <w:widowControl/>
        <w:numPr>
          <w:ilvl w:val="1"/>
          <w:numId w:val="3"/>
        </w:numPr>
        <w:spacing w:line="276" w:lineRule="auto"/>
        <w:ind w:left="284" w:right="318" w:firstLine="0"/>
        <w:rPr>
          <w:rStyle w:val="FontStyle35"/>
          <w:sz w:val="24"/>
          <w:szCs w:val="24"/>
        </w:rPr>
      </w:pPr>
      <w:r w:rsidRPr="000A183A">
        <w:rPr>
          <w:rStyle w:val="FontStyle35"/>
          <w:sz w:val="24"/>
          <w:szCs w:val="24"/>
        </w:rPr>
        <w:t xml:space="preserve">Интерфейс программы </w:t>
      </w:r>
    </w:p>
    <w:p w:rsidR="000A183A" w:rsidRPr="000A183A" w:rsidRDefault="000A183A" w:rsidP="002E74F9">
      <w:pPr>
        <w:pStyle w:val="Style3"/>
        <w:widowControl/>
        <w:numPr>
          <w:ilvl w:val="1"/>
          <w:numId w:val="3"/>
        </w:numPr>
        <w:spacing w:line="276" w:lineRule="auto"/>
        <w:ind w:left="284" w:right="318" w:firstLine="0"/>
        <w:rPr>
          <w:rStyle w:val="FontStyle35"/>
          <w:sz w:val="24"/>
          <w:szCs w:val="24"/>
        </w:rPr>
      </w:pPr>
      <w:r w:rsidRPr="000A183A">
        <w:rPr>
          <w:rStyle w:val="FontStyle35"/>
          <w:sz w:val="24"/>
          <w:szCs w:val="24"/>
        </w:rPr>
        <w:t>Введение в программу</w:t>
      </w:r>
    </w:p>
    <w:p w:rsidR="000A183A" w:rsidRPr="0045692F" w:rsidRDefault="00532566" w:rsidP="002E74F9">
      <w:pPr>
        <w:pStyle w:val="Style3"/>
        <w:widowControl/>
        <w:spacing w:line="276" w:lineRule="auto"/>
        <w:ind w:left="284" w:right="318"/>
        <w:rPr>
          <w:rStyle w:val="FontStyle35"/>
          <w:b/>
          <w:sz w:val="24"/>
          <w:szCs w:val="24"/>
        </w:rPr>
      </w:pPr>
      <w:r>
        <w:rPr>
          <w:rStyle w:val="FontStyle35"/>
          <w:b/>
          <w:sz w:val="24"/>
          <w:szCs w:val="24"/>
        </w:rPr>
        <w:t xml:space="preserve">Тема 2 . </w:t>
      </w:r>
      <w:r w:rsidR="008E14E1">
        <w:rPr>
          <w:rStyle w:val="FontStyle35"/>
          <w:b/>
          <w:sz w:val="24"/>
          <w:szCs w:val="24"/>
        </w:rPr>
        <w:t>Моделирование простых объектов</w:t>
      </w:r>
    </w:p>
    <w:p w:rsidR="000A183A" w:rsidRPr="000A183A" w:rsidRDefault="00532566" w:rsidP="002E74F9">
      <w:pPr>
        <w:pStyle w:val="Style3"/>
        <w:widowControl/>
        <w:spacing w:line="276" w:lineRule="auto"/>
        <w:ind w:left="284" w:right="318"/>
        <w:rPr>
          <w:rStyle w:val="FontStyle35"/>
          <w:sz w:val="24"/>
          <w:szCs w:val="24"/>
        </w:rPr>
      </w:pPr>
      <w:r w:rsidRPr="00532566">
        <w:rPr>
          <w:rStyle w:val="FontStyle35"/>
          <w:i/>
          <w:sz w:val="24"/>
          <w:szCs w:val="24"/>
        </w:rPr>
        <w:t>Теория:</w:t>
      </w:r>
      <w:r>
        <w:rPr>
          <w:rStyle w:val="FontStyle35"/>
          <w:sz w:val="24"/>
          <w:szCs w:val="24"/>
        </w:rPr>
        <w:t xml:space="preserve"> </w:t>
      </w:r>
      <w:proofErr w:type="spellStart"/>
      <w:r w:rsidR="000A183A" w:rsidRPr="000A183A">
        <w:rPr>
          <w:rStyle w:val="FontStyle35"/>
          <w:sz w:val="24"/>
          <w:szCs w:val="24"/>
        </w:rPr>
        <w:t>Композитинг</w:t>
      </w:r>
      <w:proofErr w:type="spellEnd"/>
      <w:r w:rsidR="000A183A" w:rsidRPr="000A183A">
        <w:rPr>
          <w:rStyle w:val="FontStyle35"/>
          <w:sz w:val="24"/>
          <w:szCs w:val="24"/>
        </w:rPr>
        <w:t xml:space="preserve"> в </w:t>
      </w:r>
      <w:r w:rsidR="000A183A" w:rsidRPr="000A183A">
        <w:rPr>
          <w:rStyle w:val="FontStyle35"/>
          <w:sz w:val="24"/>
          <w:szCs w:val="24"/>
          <w:lang w:val="en-US"/>
        </w:rPr>
        <w:t>Blender</w:t>
      </w:r>
      <w:r w:rsidR="000A183A" w:rsidRPr="000A183A">
        <w:rPr>
          <w:rStyle w:val="FontStyle35"/>
          <w:sz w:val="24"/>
          <w:szCs w:val="24"/>
        </w:rPr>
        <w:t xml:space="preserve">. </w:t>
      </w:r>
      <w:r w:rsidR="000A183A" w:rsidRPr="000A183A">
        <w:rPr>
          <w:rStyle w:val="FontStyle35"/>
          <w:sz w:val="24"/>
          <w:szCs w:val="24"/>
          <w:lang w:val="en-US"/>
        </w:rPr>
        <w:t>Cycles</w:t>
      </w:r>
      <w:r w:rsidR="000A183A" w:rsidRPr="000A183A">
        <w:rPr>
          <w:rStyle w:val="FontStyle35"/>
          <w:sz w:val="24"/>
          <w:szCs w:val="24"/>
        </w:rPr>
        <w:t xml:space="preserve"> </w:t>
      </w:r>
      <w:r w:rsidR="000A183A" w:rsidRPr="000A183A">
        <w:rPr>
          <w:rStyle w:val="FontStyle35"/>
          <w:sz w:val="24"/>
          <w:szCs w:val="24"/>
          <w:lang w:val="en-US"/>
        </w:rPr>
        <w:t>Render</w:t>
      </w:r>
      <w:r w:rsidR="000A183A" w:rsidRPr="000A183A">
        <w:rPr>
          <w:rStyle w:val="FontStyle35"/>
          <w:sz w:val="24"/>
          <w:szCs w:val="24"/>
        </w:rPr>
        <w:t xml:space="preserve"> </w:t>
      </w:r>
    </w:p>
    <w:p w:rsidR="000A183A" w:rsidRPr="00A50365" w:rsidRDefault="000A183A" w:rsidP="002E74F9">
      <w:pPr>
        <w:pStyle w:val="Style3"/>
        <w:widowControl/>
        <w:spacing w:line="276" w:lineRule="auto"/>
        <w:ind w:left="284" w:right="318"/>
        <w:rPr>
          <w:rStyle w:val="FontStyle35"/>
          <w:i/>
          <w:sz w:val="24"/>
          <w:szCs w:val="24"/>
        </w:rPr>
      </w:pPr>
      <w:r w:rsidRPr="00A50365">
        <w:rPr>
          <w:rStyle w:val="FontStyle35"/>
          <w:i/>
          <w:sz w:val="24"/>
          <w:szCs w:val="24"/>
        </w:rPr>
        <w:t>Практическая работа</w:t>
      </w:r>
    </w:p>
    <w:p w:rsidR="000A183A" w:rsidRPr="000A183A" w:rsidRDefault="000A183A" w:rsidP="002E74F9">
      <w:pPr>
        <w:pStyle w:val="Style3"/>
        <w:widowControl/>
        <w:numPr>
          <w:ilvl w:val="1"/>
          <w:numId w:val="3"/>
        </w:numPr>
        <w:spacing w:line="276" w:lineRule="auto"/>
        <w:ind w:left="284" w:right="318" w:firstLine="0"/>
        <w:rPr>
          <w:rStyle w:val="FontStyle35"/>
          <w:sz w:val="24"/>
          <w:szCs w:val="24"/>
        </w:rPr>
      </w:pPr>
      <w:r w:rsidRPr="000A183A">
        <w:rPr>
          <w:rStyle w:val="FontStyle35"/>
          <w:sz w:val="24"/>
          <w:szCs w:val="24"/>
        </w:rPr>
        <w:t>Создание объектов</w:t>
      </w:r>
    </w:p>
    <w:p w:rsidR="000A183A" w:rsidRPr="000A183A" w:rsidRDefault="000A183A" w:rsidP="002E74F9">
      <w:pPr>
        <w:pStyle w:val="Style3"/>
        <w:widowControl/>
        <w:numPr>
          <w:ilvl w:val="1"/>
          <w:numId w:val="3"/>
        </w:numPr>
        <w:spacing w:line="276" w:lineRule="auto"/>
        <w:ind w:left="284" w:right="318" w:firstLine="0"/>
        <w:rPr>
          <w:rStyle w:val="FontStyle35"/>
          <w:sz w:val="24"/>
          <w:szCs w:val="24"/>
        </w:rPr>
      </w:pPr>
      <w:r w:rsidRPr="000A183A">
        <w:rPr>
          <w:rStyle w:val="FontStyle35"/>
          <w:sz w:val="24"/>
          <w:szCs w:val="24"/>
        </w:rPr>
        <w:t xml:space="preserve">Основы полигонального моделирования </w:t>
      </w:r>
    </w:p>
    <w:p w:rsidR="000A183A" w:rsidRPr="000A183A" w:rsidRDefault="000A183A" w:rsidP="002E74F9">
      <w:pPr>
        <w:pStyle w:val="Style3"/>
        <w:widowControl/>
        <w:numPr>
          <w:ilvl w:val="1"/>
          <w:numId w:val="3"/>
        </w:numPr>
        <w:spacing w:line="276" w:lineRule="auto"/>
        <w:ind w:left="284" w:right="318" w:firstLine="0"/>
        <w:rPr>
          <w:rStyle w:val="FontStyle35"/>
          <w:sz w:val="24"/>
          <w:szCs w:val="24"/>
        </w:rPr>
      </w:pPr>
      <w:r w:rsidRPr="000A183A">
        <w:rPr>
          <w:rStyle w:val="FontStyle35"/>
          <w:sz w:val="24"/>
          <w:szCs w:val="24"/>
        </w:rPr>
        <w:t xml:space="preserve">Настройка материалов, текстур и окружения в </w:t>
      </w:r>
      <w:r w:rsidRPr="000A183A">
        <w:rPr>
          <w:rStyle w:val="FontStyle35"/>
          <w:sz w:val="24"/>
          <w:szCs w:val="24"/>
          <w:lang w:val="en-US"/>
        </w:rPr>
        <w:t>Cycles</w:t>
      </w:r>
      <w:r w:rsidRPr="000A183A">
        <w:rPr>
          <w:rStyle w:val="FontStyle35"/>
          <w:sz w:val="24"/>
          <w:szCs w:val="24"/>
        </w:rPr>
        <w:t xml:space="preserve"> </w:t>
      </w:r>
      <w:r w:rsidRPr="000A183A">
        <w:rPr>
          <w:rStyle w:val="FontStyle35"/>
          <w:sz w:val="24"/>
          <w:szCs w:val="24"/>
          <w:lang w:val="en-US"/>
        </w:rPr>
        <w:t>Render</w:t>
      </w:r>
    </w:p>
    <w:p w:rsidR="000A183A" w:rsidRPr="0045692F" w:rsidRDefault="00532566" w:rsidP="002E74F9">
      <w:pPr>
        <w:pStyle w:val="Style3"/>
        <w:widowControl/>
        <w:spacing w:line="276" w:lineRule="auto"/>
        <w:ind w:left="284" w:right="318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Тема 3. </w:t>
      </w:r>
      <w:r w:rsidR="000A183A" w:rsidRPr="0045692F">
        <w:rPr>
          <w:rStyle w:val="FontStyle33"/>
          <w:sz w:val="24"/>
          <w:szCs w:val="24"/>
        </w:rPr>
        <w:t xml:space="preserve">Моделирование </w:t>
      </w:r>
      <w:proofErr w:type="spellStart"/>
      <w:r w:rsidR="000A183A" w:rsidRPr="0045692F">
        <w:rPr>
          <w:rStyle w:val="FontStyle33"/>
          <w:sz w:val="24"/>
          <w:szCs w:val="24"/>
        </w:rPr>
        <w:t>высокополигональных</w:t>
      </w:r>
      <w:proofErr w:type="spellEnd"/>
      <w:r w:rsidR="000A183A" w:rsidRPr="0045692F">
        <w:rPr>
          <w:rStyle w:val="FontStyle33"/>
          <w:sz w:val="24"/>
          <w:szCs w:val="24"/>
        </w:rPr>
        <w:t xml:space="preserve"> объектов</w:t>
      </w:r>
    </w:p>
    <w:p w:rsidR="000A183A" w:rsidRPr="000A183A" w:rsidRDefault="00532566" w:rsidP="002E74F9">
      <w:pPr>
        <w:pStyle w:val="Style3"/>
        <w:widowControl/>
        <w:spacing w:line="276" w:lineRule="auto"/>
        <w:ind w:left="284" w:right="318"/>
        <w:rPr>
          <w:rStyle w:val="FontStyle35"/>
          <w:sz w:val="24"/>
          <w:szCs w:val="24"/>
        </w:rPr>
      </w:pPr>
      <w:r w:rsidRPr="00532566">
        <w:rPr>
          <w:rStyle w:val="FontStyle35"/>
          <w:i/>
          <w:sz w:val="24"/>
          <w:szCs w:val="24"/>
        </w:rPr>
        <w:t>Теория</w:t>
      </w:r>
      <w:r>
        <w:rPr>
          <w:rStyle w:val="FontStyle35"/>
          <w:sz w:val="24"/>
          <w:szCs w:val="24"/>
        </w:rPr>
        <w:t xml:space="preserve">: </w:t>
      </w:r>
      <w:r w:rsidR="000A183A" w:rsidRPr="000A183A">
        <w:rPr>
          <w:rStyle w:val="FontStyle35"/>
          <w:sz w:val="24"/>
          <w:szCs w:val="24"/>
        </w:rPr>
        <w:t xml:space="preserve">Моделирование </w:t>
      </w:r>
      <w:proofErr w:type="spellStart"/>
      <w:r w:rsidR="000A183A" w:rsidRPr="000A183A">
        <w:rPr>
          <w:rStyle w:val="FontStyle35"/>
          <w:sz w:val="24"/>
          <w:szCs w:val="24"/>
        </w:rPr>
        <w:t>высокополигональных</w:t>
      </w:r>
      <w:proofErr w:type="spellEnd"/>
      <w:r w:rsidR="000A183A" w:rsidRPr="000A183A">
        <w:rPr>
          <w:rStyle w:val="FontStyle35"/>
          <w:sz w:val="24"/>
          <w:szCs w:val="24"/>
        </w:rPr>
        <w:t xml:space="preserve"> объектов с использованием модификаторов</w:t>
      </w:r>
      <w:r>
        <w:rPr>
          <w:rStyle w:val="FontStyle35"/>
          <w:sz w:val="24"/>
          <w:szCs w:val="24"/>
        </w:rPr>
        <w:t xml:space="preserve">, </w:t>
      </w:r>
      <w:r w:rsidR="000A183A" w:rsidRPr="000A183A">
        <w:rPr>
          <w:rStyle w:val="FontStyle35"/>
          <w:sz w:val="24"/>
          <w:szCs w:val="24"/>
        </w:rPr>
        <w:t xml:space="preserve">Использование модулей расширения — </w:t>
      </w:r>
      <w:proofErr w:type="spellStart"/>
      <w:r w:rsidR="000A183A" w:rsidRPr="000A183A">
        <w:rPr>
          <w:rStyle w:val="FontStyle35"/>
          <w:sz w:val="24"/>
          <w:szCs w:val="24"/>
          <w:lang w:val="en-US"/>
        </w:rPr>
        <w:t>Addons</w:t>
      </w:r>
      <w:proofErr w:type="spellEnd"/>
      <w:r>
        <w:rPr>
          <w:rStyle w:val="FontStyle35"/>
          <w:sz w:val="24"/>
          <w:szCs w:val="24"/>
        </w:rPr>
        <w:t xml:space="preserve">, </w:t>
      </w:r>
      <w:r w:rsidR="000A183A" w:rsidRPr="000A183A">
        <w:rPr>
          <w:rStyle w:val="FontStyle35"/>
          <w:sz w:val="24"/>
          <w:szCs w:val="24"/>
        </w:rPr>
        <w:t>Моделирование объектов с использованием подразбиения</w:t>
      </w:r>
    </w:p>
    <w:p w:rsidR="000A183A" w:rsidRPr="00532566" w:rsidRDefault="000A183A" w:rsidP="002E74F9">
      <w:pPr>
        <w:pStyle w:val="Style3"/>
        <w:widowControl/>
        <w:spacing w:line="276" w:lineRule="auto"/>
        <w:ind w:left="284" w:right="318"/>
        <w:rPr>
          <w:rStyle w:val="FontStyle35"/>
          <w:bCs/>
          <w:i/>
          <w:sz w:val="24"/>
          <w:szCs w:val="24"/>
        </w:rPr>
      </w:pPr>
      <w:r w:rsidRPr="00A50365">
        <w:rPr>
          <w:rStyle w:val="FontStyle33"/>
          <w:b w:val="0"/>
          <w:i/>
          <w:sz w:val="24"/>
          <w:szCs w:val="24"/>
        </w:rPr>
        <w:lastRenderedPageBreak/>
        <w:t>Практическая работа</w:t>
      </w:r>
      <w:r w:rsidR="00532566">
        <w:rPr>
          <w:rStyle w:val="FontStyle33"/>
          <w:b w:val="0"/>
          <w:i/>
          <w:sz w:val="24"/>
          <w:szCs w:val="24"/>
        </w:rPr>
        <w:t xml:space="preserve">: </w:t>
      </w:r>
      <w:r w:rsidRPr="000A183A">
        <w:rPr>
          <w:rStyle w:val="FontStyle35"/>
          <w:sz w:val="24"/>
          <w:szCs w:val="24"/>
        </w:rPr>
        <w:t xml:space="preserve">Моделирование </w:t>
      </w:r>
      <w:proofErr w:type="spellStart"/>
      <w:r w:rsidRPr="000A183A">
        <w:rPr>
          <w:rStyle w:val="FontStyle35"/>
          <w:sz w:val="24"/>
          <w:szCs w:val="24"/>
        </w:rPr>
        <w:t>высокополигональных</w:t>
      </w:r>
      <w:proofErr w:type="spellEnd"/>
      <w:r w:rsidRPr="000A183A">
        <w:rPr>
          <w:rStyle w:val="FontStyle35"/>
          <w:sz w:val="24"/>
          <w:szCs w:val="24"/>
        </w:rPr>
        <w:t xml:space="preserve"> объектов</w:t>
      </w:r>
      <w:r w:rsidR="00532566">
        <w:rPr>
          <w:rStyle w:val="FontStyle35"/>
          <w:bCs/>
          <w:i/>
          <w:sz w:val="24"/>
          <w:szCs w:val="24"/>
        </w:rPr>
        <w:t xml:space="preserve">, </w:t>
      </w:r>
      <w:r w:rsidRPr="000A183A">
        <w:rPr>
          <w:rStyle w:val="FontStyle35"/>
          <w:sz w:val="24"/>
          <w:szCs w:val="24"/>
        </w:rPr>
        <w:t xml:space="preserve">Моделирование объектов с использованием </w:t>
      </w:r>
      <w:proofErr w:type="spellStart"/>
      <w:r w:rsidRPr="000A183A">
        <w:rPr>
          <w:rStyle w:val="FontStyle35"/>
          <w:sz w:val="24"/>
          <w:szCs w:val="24"/>
          <w:lang w:val="en-US"/>
        </w:rPr>
        <w:t>Addons</w:t>
      </w:r>
      <w:proofErr w:type="spellEnd"/>
      <w:r w:rsidR="00532566">
        <w:rPr>
          <w:rStyle w:val="FontStyle35"/>
          <w:sz w:val="24"/>
          <w:szCs w:val="24"/>
        </w:rPr>
        <w:t xml:space="preserve">, </w:t>
      </w:r>
      <w:r w:rsidRPr="000A183A">
        <w:rPr>
          <w:rStyle w:val="FontStyle35"/>
          <w:sz w:val="24"/>
          <w:szCs w:val="24"/>
        </w:rPr>
        <w:t>Моделирование объектов с использованием подразбиения</w:t>
      </w:r>
    </w:p>
    <w:p w:rsidR="000A183A" w:rsidRPr="008E14E1" w:rsidRDefault="00532566" w:rsidP="002E74F9">
      <w:pPr>
        <w:pStyle w:val="Style19"/>
        <w:widowControl/>
        <w:spacing w:line="276" w:lineRule="auto"/>
        <w:ind w:left="284"/>
        <w:jc w:val="both"/>
        <w:rPr>
          <w:rStyle w:val="FontStyle35"/>
          <w:b/>
          <w:sz w:val="24"/>
          <w:szCs w:val="24"/>
        </w:rPr>
      </w:pPr>
      <w:r>
        <w:rPr>
          <w:rStyle w:val="FontStyle33"/>
          <w:sz w:val="24"/>
          <w:szCs w:val="24"/>
        </w:rPr>
        <w:t xml:space="preserve">Тема 4. </w:t>
      </w:r>
      <w:r w:rsidR="000A183A" w:rsidRPr="0045692F">
        <w:rPr>
          <w:rStyle w:val="FontStyle33"/>
          <w:sz w:val="24"/>
          <w:szCs w:val="24"/>
        </w:rPr>
        <w:t>Создание промежуточного проекта</w:t>
      </w:r>
      <w:r>
        <w:rPr>
          <w:rStyle w:val="FontStyle33"/>
          <w:sz w:val="24"/>
          <w:szCs w:val="24"/>
        </w:rPr>
        <w:t xml:space="preserve">: </w:t>
      </w:r>
      <w:r w:rsidR="000A183A" w:rsidRPr="000A183A">
        <w:rPr>
          <w:rStyle w:val="FontStyle35"/>
          <w:sz w:val="24"/>
          <w:szCs w:val="24"/>
        </w:rPr>
        <w:t>Создание проекта - промежуточной работы</w:t>
      </w:r>
    </w:p>
    <w:p w:rsidR="008E14E1" w:rsidRDefault="008E14E1" w:rsidP="002E74F9">
      <w:pPr>
        <w:pStyle w:val="Style19"/>
        <w:widowControl/>
        <w:spacing w:line="276" w:lineRule="auto"/>
        <w:ind w:left="284"/>
        <w:jc w:val="both"/>
        <w:rPr>
          <w:rStyle w:val="FontStyle35"/>
          <w:b/>
          <w:sz w:val="24"/>
          <w:szCs w:val="24"/>
        </w:rPr>
      </w:pPr>
      <w:r w:rsidRPr="008E14E1">
        <w:rPr>
          <w:rStyle w:val="FontStyle33"/>
          <w:sz w:val="24"/>
          <w:szCs w:val="24"/>
        </w:rPr>
        <w:t xml:space="preserve">Тема 5: Понятие </w:t>
      </w:r>
      <w:r w:rsidRPr="008E14E1">
        <w:rPr>
          <w:rStyle w:val="FontStyle35"/>
          <w:b/>
          <w:sz w:val="24"/>
          <w:szCs w:val="24"/>
          <w:lang w:val="en-US"/>
        </w:rPr>
        <w:t>Armature</w:t>
      </w:r>
      <w:r w:rsidRPr="008E14E1">
        <w:rPr>
          <w:rStyle w:val="FontStyle35"/>
          <w:b/>
          <w:sz w:val="24"/>
          <w:szCs w:val="24"/>
        </w:rPr>
        <w:t xml:space="preserve"> в </w:t>
      </w:r>
      <w:r w:rsidRPr="008E14E1">
        <w:rPr>
          <w:rStyle w:val="FontStyle35"/>
          <w:b/>
          <w:sz w:val="24"/>
          <w:szCs w:val="24"/>
          <w:lang w:val="en-US"/>
        </w:rPr>
        <w:t>Blender</w:t>
      </w:r>
    </w:p>
    <w:p w:rsidR="008E14E1" w:rsidRPr="008E14E1" w:rsidRDefault="008E14E1" w:rsidP="002E74F9">
      <w:pPr>
        <w:pStyle w:val="Style19"/>
        <w:widowControl/>
        <w:spacing w:line="276" w:lineRule="auto"/>
        <w:ind w:left="284"/>
        <w:jc w:val="both"/>
        <w:rPr>
          <w:rStyle w:val="FontStyle35"/>
          <w:bCs/>
          <w:i/>
          <w:sz w:val="24"/>
          <w:szCs w:val="24"/>
        </w:rPr>
      </w:pPr>
      <w:r w:rsidRPr="008E14E1">
        <w:rPr>
          <w:rStyle w:val="FontStyle35"/>
          <w:i/>
          <w:sz w:val="24"/>
          <w:szCs w:val="24"/>
        </w:rPr>
        <w:t>Теория</w:t>
      </w:r>
      <w:r>
        <w:rPr>
          <w:rStyle w:val="FontStyle35"/>
          <w:i/>
          <w:sz w:val="24"/>
          <w:szCs w:val="24"/>
        </w:rPr>
        <w:t>:</w:t>
      </w:r>
    </w:p>
    <w:p w:rsidR="000A183A" w:rsidRPr="000A183A" w:rsidRDefault="008E14E1" w:rsidP="008E14E1">
      <w:pPr>
        <w:pStyle w:val="Style3"/>
        <w:widowControl/>
        <w:spacing w:line="276" w:lineRule="auto"/>
        <w:ind w:left="284" w:right="318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  Понятие </w:t>
      </w:r>
      <w:r w:rsidR="000A183A" w:rsidRPr="000A183A">
        <w:rPr>
          <w:rStyle w:val="FontStyle35"/>
          <w:sz w:val="24"/>
          <w:szCs w:val="24"/>
          <w:lang w:val="en-US"/>
        </w:rPr>
        <w:t>Armature</w:t>
      </w:r>
      <w:r>
        <w:rPr>
          <w:rStyle w:val="FontStyle35"/>
          <w:sz w:val="24"/>
          <w:szCs w:val="24"/>
        </w:rPr>
        <w:t xml:space="preserve">, </w:t>
      </w:r>
      <w:r w:rsidR="000A183A" w:rsidRPr="000A183A">
        <w:rPr>
          <w:rStyle w:val="FontStyle35"/>
          <w:sz w:val="24"/>
          <w:szCs w:val="24"/>
        </w:rPr>
        <w:t xml:space="preserve"> цепочек инверсной кинематики</w:t>
      </w:r>
    </w:p>
    <w:p w:rsidR="000A183A" w:rsidRPr="00A50365" w:rsidRDefault="000A183A" w:rsidP="002E74F9">
      <w:pPr>
        <w:pStyle w:val="Style19"/>
        <w:widowControl/>
        <w:spacing w:line="276" w:lineRule="auto"/>
        <w:ind w:left="284"/>
        <w:jc w:val="both"/>
        <w:rPr>
          <w:rStyle w:val="FontStyle35"/>
          <w:i/>
          <w:sz w:val="24"/>
          <w:szCs w:val="24"/>
        </w:rPr>
      </w:pPr>
      <w:r w:rsidRPr="00A50365">
        <w:rPr>
          <w:rStyle w:val="FontStyle35"/>
          <w:i/>
          <w:sz w:val="24"/>
          <w:szCs w:val="24"/>
        </w:rPr>
        <w:t>Практическая работа</w:t>
      </w:r>
    </w:p>
    <w:p w:rsidR="000A183A" w:rsidRPr="000A183A" w:rsidRDefault="000A183A" w:rsidP="002E74F9">
      <w:pPr>
        <w:pStyle w:val="Style19"/>
        <w:widowControl/>
        <w:numPr>
          <w:ilvl w:val="0"/>
          <w:numId w:val="4"/>
        </w:numPr>
        <w:spacing w:line="276" w:lineRule="auto"/>
        <w:ind w:left="284" w:firstLine="0"/>
        <w:jc w:val="both"/>
        <w:rPr>
          <w:rStyle w:val="FontStyle35"/>
          <w:sz w:val="24"/>
          <w:szCs w:val="24"/>
        </w:rPr>
      </w:pPr>
      <w:r w:rsidRPr="000A183A">
        <w:rPr>
          <w:rStyle w:val="FontStyle35"/>
          <w:sz w:val="24"/>
          <w:szCs w:val="24"/>
        </w:rPr>
        <w:t xml:space="preserve">Создание </w:t>
      </w:r>
      <w:r w:rsidRPr="000A183A">
        <w:rPr>
          <w:rStyle w:val="FontStyle35"/>
          <w:sz w:val="24"/>
          <w:szCs w:val="24"/>
          <w:lang w:val="en-US"/>
        </w:rPr>
        <w:t>Armature</w:t>
      </w:r>
    </w:p>
    <w:p w:rsidR="000A183A" w:rsidRPr="000A183A" w:rsidRDefault="000A183A" w:rsidP="002E74F9">
      <w:pPr>
        <w:pStyle w:val="Style19"/>
        <w:widowControl/>
        <w:numPr>
          <w:ilvl w:val="0"/>
          <w:numId w:val="4"/>
        </w:numPr>
        <w:spacing w:line="276" w:lineRule="auto"/>
        <w:ind w:left="284" w:firstLine="0"/>
        <w:jc w:val="both"/>
        <w:rPr>
          <w:rStyle w:val="FontStyle35"/>
          <w:sz w:val="24"/>
          <w:szCs w:val="24"/>
        </w:rPr>
      </w:pPr>
      <w:r w:rsidRPr="000A183A">
        <w:rPr>
          <w:rStyle w:val="FontStyle35"/>
          <w:sz w:val="24"/>
          <w:szCs w:val="24"/>
        </w:rPr>
        <w:t>Создание цепочек инверсной кинематики</w:t>
      </w:r>
    </w:p>
    <w:p w:rsidR="000A183A" w:rsidRPr="000A183A" w:rsidRDefault="000A183A" w:rsidP="002E74F9">
      <w:pPr>
        <w:pStyle w:val="Style19"/>
        <w:widowControl/>
        <w:numPr>
          <w:ilvl w:val="0"/>
          <w:numId w:val="4"/>
        </w:numPr>
        <w:spacing w:line="276" w:lineRule="auto"/>
        <w:ind w:left="284" w:firstLine="0"/>
        <w:jc w:val="both"/>
        <w:rPr>
          <w:rStyle w:val="FontStyle35"/>
          <w:sz w:val="24"/>
          <w:szCs w:val="24"/>
        </w:rPr>
      </w:pPr>
      <w:r w:rsidRPr="000A183A">
        <w:rPr>
          <w:rStyle w:val="FontStyle35"/>
          <w:sz w:val="24"/>
          <w:szCs w:val="24"/>
        </w:rPr>
        <w:t>Создание текстуры на основании развертки</w:t>
      </w:r>
    </w:p>
    <w:p w:rsidR="000A183A" w:rsidRPr="000A183A" w:rsidRDefault="000A183A" w:rsidP="002E74F9">
      <w:pPr>
        <w:pStyle w:val="Style19"/>
        <w:widowControl/>
        <w:numPr>
          <w:ilvl w:val="0"/>
          <w:numId w:val="4"/>
        </w:numPr>
        <w:spacing w:line="276" w:lineRule="auto"/>
        <w:ind w:left="284" w:firstLine="0"/>
        <w:jc w:val="both"/>
        <w:rPr>
          <w:rStyle w:val="FontStyle35"/>
          <w:sz w:val="24"/>
          <w:szCs w:val="24"/>
        </w:rPr>
      </w:pPr>
      <w:r w:rsidRPr="000A183A">
        <w:rPr>
          <w:rStyle w:val="FontStyle35"/>
          <w:sz w:val="24"/>
          <w:szCs w:val="24"/>
        </w:rPr>
        <w:t xml:space="preserve">Подгонка </w:t>
      </w:r>
      <w:r w:rsidRPr="000A183A">
        <w:rPr>
          <w:rStyle w:val="FontStyle35"/>
          <w:sz w:val="24"/>
          <w:szCs w:val="24"/>
          <w:lang w:val="en-US"/>
        </w:rPr>
        <w:t>Armature</w:t>
      </w:r>
      <w:r w:rsidRPr="000A183A">
        <w:rPr>
          <w:rStyle w:val="FontStyle35"/>
          <w:sz w:val="24"/>
          <w:szCs w:val="24"/>
        </w:rPr>
        <w:t xml:space="preserve"> под оболочку</w:t>
      </w:r>
    </w:p>
    <w:p w:rsidR="000A183A" w:rsidRPr="000A183A" w:rsidRDefault="000A183A" w:rsidP="002E74F9">
      <w:pPr>
        <w:pStyle w:val="Style19"/>
        <w:widowControl/>
        <w:numPr>
          <w:ilvl w:val="0"/>
          <w:numId w:val="4"/>
        </w:numPr>
        <w:spacing w:line="276" w:lineRule="auto"/>
        <w:ind w:left="284" w:firstLine="0"/>
        <w:jc w:val="both"/>
        <w:rPr>
          <w:rStyle w:val="FontStyle35"/>
          <w:sz w:val="24"/>
          <w:szCs w:val="24"/>
        </w:rPr>
      </w:pPr>
      <w:r w:rsidRPr="000A183A">
        <w:rPr>
          <w:rStyle w:val="FontStyle35"/>
          <w:sz w:val="24"/>
          <w:szCs w:val="24"/>
        </w:rPr>
        <w:t xml:space="preserve">Создание привязки оболочки к </w:t>
      </w:r>
      <w:r w:rsidRPr="000A183A">
        <w:rPr>
          <w:rStyle w:val="FontStyle35"/>
          <w:sz w:val="24"/>
          <w:szCs w:val="24"/>
          <w:lang w:val="en-US"/>
        </w:rPr>
        <w:t>Armature</w:t>
      </w:r>
    </w:p>
    <w:p w:rsidR="000A183A" w:rsidRDefault="008E14E1" w:rsidP="002E74F9">
      <w:pPr>
        <w:pStyle w:val="Style19"/>
        <w:widowControl/>
        <w:spacing w:line="276" w:lineRule="auto"/>
        <w:ind w:left="284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Тема 6</w:t>
      </w:r>
      <w:r w:rsidR="00532566">
        <w:rPr>
          <w:rStyle w:val="FontStyle33"/>
          <w:sz w:val="24"/>
          <w:szCs w:val="24"/>
        </w:rPr>
        <w:t xml:space="preserve">. </w:t>
      </w:r>
      <w:r w:rsidR="000A183A" w:rsidRPr="0045692F">
        <w:rPr>
          <w:rStyle w:val="FontStyle33"/>
          <w:sz w:val="24"/>
          <w:szCs w:val="24"/>
        </w:rPr>
        <w:t>Создание итоговой работы</w:t>
      </w:r>
      <w:r>
        <w:rPr>
          <w:rStyle w:val="FontStyle33"/>
          <w:sz w:val="24"/>
          <w:szCs w:val="24"/>
        </w:rPr>
        <w:t>:</w:t>
      </w:r>
    </w:p>
    <w:p w:rsidR="008E14E1" w:rsidRPr="008E14E1" w:rsidRDefault="008E14E1" w:rsidP="002E74F9">
      <w:pPr>
        <w:pStyle w:val="Style19"/>
        <w:widowControl/>
        <w:spacing w:line="276" w:lineRule="auto"/>
        <w:ind w:left="284"/>
        <w:jc w:val="both"/>
        <w:rPr>
          <w:rStyle w:val="FontStyle33"/>
          <w:b w:val="0"/>
          <w:sz w:val="24"/>
          <w:szCs w:val="24"/>
        </w:rPr>
      </w:pPr>
      <w:r>
        <w:rPr>
          <w:rStyle w:val="FontStyle33"/>
          <w:b w:val="0"/>
          <w:sz w:val="24"/>
          <w:szCs w:val="24"/>
        </w:rPr>
        <w:t>Работа над итоговым проектом</w:t>
      </w:r>
    </w:p>
    <w:p w:rsidR="008E14E1" w:rsidRPr="0045692F" w:rsidRDefault="008E14E1" w:rsidP="002E74F9">
      <w:pPr>
        <w:pStyle w:val="Style19"/>
        <w:widowControl/>
        <w:spacing w:line="276" w:lineRule="auto"/>
        <w:ind w:left="284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Тема 7:</w:t>
      </w:r>
      <w:r w:rsidRPr="008E14E1">
        <w:rPr>
          <w:rStyle w:val="FontStyle33"/>
          <w:sz w:val="24"/>
          <w:szCs w:val="24"/>
        </w:rPr>
        <w:t xml:space="preserve"> </w:t>
      </w:r>
      <w:proofErr w:type="spellStart"/>
      <w:r w:rsidRPr="0045692F">
        <w:rPr>
          <w:rStyle w:val="FontStyle33"/>
          <w:sz w:val="24"/>
          <w:szCs w:val="24"/>
        </w:rPr>
        <w:t>Скульптинг</w:t>
      </w:r>
      <w:proofErr w:type="spellEnd"/>
    </w:p>
    <w:p w:rsidR="000A183A" w:rsidRPr="0045692F" w:rsidRDefault="00532566" w:rsidP="002E74F9">
      <w:pPr>
        <w:pStyle w:val="Style3"/>
        <w:widowControl/>
        <w:spacing w:line="276" w:lineRule="auto"/>
        <w:ind w:left="284" w:right="318"/>
        <w:rPr>
          <w:rStyle w:val="FontStyle33"/>
          <w:sz w:val="24"/>
          <w:szCs w:val="24"/>
        </w:rPr>
      </w:pPr>
      <w:r w:rsidRPr="00532566">
        <w:rPr>
          <w:rStyle w:val="FontStyle33"/>
          <w:b w:val="0"/>
          <w:i/>
          <w:sz w:val="24"/>
          <w:szCs w:val="24"/>
        </w:rPr>
        <w:t>Теория</w:t>
      </w:r>
      <w:r>
        <w:rPr>
          <w:rStyle w:val="FontStyle33"/>
          <w:sz w:val="24"/>
          <w:szCs w:val="24"/>
        </w:rPr>
        <w:t xml:space="preserve">: </w:t>
      </w:r>
      <w:r w:rsidR="008E14E1" w:rsidRPr="008E14E1">
        <w:rPr>
          <w:rStyle w:val="FontStyle33"/>
          <w:b w:val="0"/>
          <w:sz w:val="24"/>
          <w:szCs w:val="24"/>
        </w:rPr>
        <w:t>По</w:t>
      </w:r>
      <w:r w:rsidR="008E14E1">
        <w:rPr>
          <w:rStyle w:val="FontStyle33"/>
          <w:b w:val="0"/>
          <w:sz w:val="24"/>
          <w:szCs w:val="24"/>
        </w:rPr>
        <w:t xml:space="preserve">нятие модификатора </w:t>
      </w:r>
      <w:proofErr w:type="spellStart"/>
      <w:r w:rsidR="008E14E1" w:rsidRPr="000A183A">
        <w:rPr>
          <w:rStyle w:val="FontStyle35"/>
          <w:sz w:val="24"/>
          <w:szCs w:val="24"/>
          <w:lang w:val="en-US"/>
        </w:rPr>
        <w:t>Multires</w:t>
      </w:r>
      <w:proofErr w:type="spellEnd"/>
    </w:p>
    <w:p w:rsidR="008E14E1" w:rsidRPr="000A183A" w:rsidRDefault="00532566" w:rsidP="008E14E1">
      <w:pPr>
        <w:pStyle w:val="Style3"/>
        <w:widowControl/>
        <w:spacing w:line="276" w:lineRule="auto"/>
        <w:ind w:left="284" w:right="318"/>
        <w:rPr>
          <w:rStyle w:val="FontStyle33"/>
          <w:b w:val="0"/>
          <w:sz w:val="24"/>
          <w:szCs w:val="24"/>
        </w:rPr>
      </w:pPr>
      <w:r w:rsidRPr="00532566">
        <w:rPr>
          <w:rStyle w:val="FontStyle35"/>
          <w:i/>
          <w:sz w:val="24"/>
          <w:szCs w:val="24"/>
        </w:rPr>
        <w:t>П</w:t>
      </w:r>
      <w:r>
        <w:rPr>
          <w:rStyle w:val="FontStyle35"/>
          <w:i/>
          <w:sz w:val="24"/>
          <w:szCs w:val="24"/>
        </w:rPr>
        <w:t>рактическая работа:</w:t>
      </w:r>
      <w:r>
        <w:rPr>
          <w:rStyle w:val="FontStyle35"/>
          <w:sz w:val="24"/>
          <w:szCs w:val="24"/>
        </w:rPr>
        <w:t xml:space="preserve">: </w:t>
      </w:r>
      <w:r w:rsidR="000A183A" w:rsidRPr="000A183A">
        <w:rPr>
          <w:rStyle w:val="FontStyle35"/>
          <w:sz w:val="24"/>
          <w:szCs w:val="24"/>
        </w:rPr>
        <w:t xml:space="preserve">Создание </w:t>
      </w:r>
      <w:proofErr w:type="spellStart"/>
      <w:r w:rsidR="000A183A" w:rsidRPr="000A183A">
        <w:rPr>
          <w:rStyle w:val="FontStyle35"/>
          <w:sz w:val="24"/>
          <w:szCs w:val="24"/>
        </w:rPr>
        <w:t>скульпт</w:t>
      </w:r>
      <w:proofErr w:type="spellEnd"/>
      <w:r w:rsidR="000A183A" w:rsidRPr="000A183A">
        <w:rPr>
          <w:rStyle w:val="FontStyle35"/>
          <w:sz w:val="24"/>
          <w:szCs w:val="24"/>
        </w:rPr>
        <w:t xml:space="preserve"> модели</w:t>
      </w:r>
      <w:r w:rsidR="008E14E1">
        <w:rPr>
          <w:rStyle w:val="FontStyle35"/>
          <w:sz w:val="24"/>
          <w:szCs w:val="24"/>
        </w:rPr>
        <w:t>,</w:t>
      </w:r>
      <w:r w:rsidR="008E14E1" w:rsidRPr="008E14E1">
        <w:rPr>
          <w:rStyle w:val="FontStyle35"/>
          <w:sz w:val="24"/>
          <w:szCs w:val="24"/>
        </w:rPr>
        <w:t xml:space="preserve"> </w:t>
      </w:r>
      <w:r w:rsidR="008E14E1" w:rsidRPr="000A183A">
        <w:rPr>
          <w:rStyle w:val="FontStyle35"/>
          <w:sz w:val="24"/>
          <w:szCs w:val="24"/>
        </w:rPr>
        <w:t xml:space="preserve">Создание   модели   с   использованием модификатора </w:t>
      </w:r>
      <w:proofErr w:type="spellStart"/>
      <w:r w:rsidR="008E14E1" w:rsidRPr="000A183A">
        <w:rPr>
          <w:rStyle w:val="FontStyle35"/>
          <w:sz w:val="24"/>
          <w:szCs w:val="24"/>
          <w:lang w:val="en-US"/>
        </w:rPr>
        <w:t>Multires</w:t>
      </w:r>
      <w:proofErr w:type="spellEnd"/>
    </w:p>
    <w:p w:rsidR="000A183A" w:rsidRPr="0045692F" w:rsidRDefault="008E14E1" w:rsidP="008E14E1">
      <w:pPr>
        <w:pStyle w:val="Style3"/>
        <w:widowControl/>
        <w:spacing w:line="276" w:lineRule="auto"/>
        <w:ind w:right="318"/>
        <w:rPr>
          <w:rStyle w:val="FontStyle33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</w:t>
      </w:r>
      <w:r>
        <w:rPr>
          <w:rStyle w:val="FontStyle33"/>
          <w:sz w:val="24"/>
          <w:szCs w:val="24"/>
        </w:rPr>
        <w:t>Тема 8</w:t>
      </w:r>
      <w:r w:rsidR="00532566">
        <w:rPr>
          <w:rStyle w:val="FontStyle33"/>
          <w:sz w:val="24"/>
          <w:szCs w:val="24"/>
        </w:rPr>
        <w:t xml:space="preserve">. </w:t>
      </w:r>
      <w:r w:rsidR="000A183A" w:rsidRPr="0045692F">
        <w:rPr>
          <w:rStyle w:val="FontStyle33"/>
          <w:sz w:val="24"/>
          <w:szCs w:val="24"/>
        </w:rPr>
        <w:t>3</w:t>
      </w:r>
      <w:r w:rsidR="000A183A" w:rsidRPr="0045692F">
        <w:rPr>
          <w:rStyle w:val="FontStyle33"/>
          <w:sz w:val="24"/>
          <w:szCs w:val="24"/>
          <w:lang w:val="en-US"/>
        </w:rPr>
        <w:t>D</w:t>
      </w:r>
      <w:r w:rsidR="000A183A" w:rsidRPr="0045692F">
        <w:rPr>
          <w:rStyle w:val="FontStyle33"/>
          <w:sz w:val="24"/>
          <w:szCs w:val="24"/>
        </w:rPr>
        <w:t>- печать</w:t>
      </w:r>
    </w:p>
    <w:p w:rsidR="000A183A" w:rsidRPr="000A183A" w:rsidRDefault="00532566" w:rsidP="002E74F9">
      <w:pPr>
        <w:pStyle w:val="Style3"/>
        <w:widowControl/>
        <w:spacing w:line="276" w:lineRule="auto"/>
        <w:ind w:left="284" w:right="318"/>
        <w:rPr>
          <w:rStyle w:val="FontStyle35"/>
          <w:sz w:val="24"/>
          <w:szCs w:val="24"/>
        </w:rPr>
      </w:pPr>
      <w:r>
        <w:rPr>
          <w:rStyle w:val="FontStyle35"/>
          <w:i/>
          <w:sz w:val="24"/>
          <w:szCs w:val="24"/>
        </w:rPr>
        <w:t xml:space="preserve">Теория: </w:t>
      </w:r>
      <w:proofErr w:type="spellStart"/>
      <w:r w:rsidR="000A183A" w:rsidRPr="000A183A">
        <w:rPr>
          <w:rStyle w:val="FontStyle35"/>
          <w:sz w:val="24"/>
          <w:szCs w:val="24"/>
        </w:rPr>
        <w:t>Прототипирование</w:t>
      </w:r>
      <w:proofErr w:type="spellEnd"/>
      <w:r w:rsidR="000A183A" w:rsidRPr="000A183A">
        <w:rPr>
          <w:rStyle w:val="FontStyle35"/>
          <w:sz w:val="24"/>
          <w:szCs w:val="24"/>
        </w:rPr>
        <w:t>.   3D-печать</w:t>
      </w:r>
      <w:r>
        <w:rPr>
          <w:rStyle w:val="FontStyle35"/>
          <w:sz w:val="24"/>
          <w:szCs w:val="24"/>
        </w:rPr>
        <w:t xml:space="preserve">, подготовка модели к 3D-печати, </w:t>
      </w:r>
    </w:p>
    <w:p w:rsidR="000A183A" w:rsidRPr="000A183A" w:rsidRDefault="00532566" w:rsidP="002E74F9">
      <w:pPr>
        <w:pStyle w:val="Style3"/>
        <w:widowControl/>
        <w:spacing w:line="276" w:lineRule="auto"/>
        <w:ind w:left="284" w:right="318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р</w:t>
      </w:r>
      <w:r w:rsidR="000A183A" w:rsidRPr="000A183A">
        <w:rPr>
          <w:rStyle w:val="FontStyle35"/>
          <w:sz w:val="24"/>
          <w:szCs w:val="24"/>
        </w:rPr>
        <w:t xml:space="preserve">абота с программой </w:t>
      </w:r>
      <w:proofErr w:type="spellStart"/>
      <w:r w:rsidR="000A183A" w:rsidRPr="000A183A">
        <w:rPr>
          <w:rStyle w:val="FontStyle35"/>
          <w:sz w:val="24"/>
          <w:szCs w:val="24"/>
          <w:lang w:val="en-US"/>
        </w:rPr>
        <w:t>Netfabb</w:t>
      </w:r>
      <w:proofErr w:type="spellEnd"/>
      <w:r w:rsidR="000A183A" w:rsidRPr="000A183A">
        <w:rPr>
          <w:rStyle w:val="FontStyle35"/>
          <w:sz w:val="24"/>
          <w:szCs w:val="24"/>
        </w:rPr>
        <w:t xml:space="preserve"> </w:t>
      </w:r>
      <w:r w:rsidR="000A183A" w:rsidRPr="000A183A">
        <w:rPr>
          <w:rStyle w:val="FontStyle35"/>
          <w:sz w:val="24"/>
          <w:szCs w:val="24"/>
          <w:lang w:val="en-US"/>
        </w:rPr>
        <w:t>Basic</w:t>
      </w:r>
    </w:p>
    <w:p w:rsidR="000A183A" w:rsidRPr="00A50365" w:rsidRDefault="000A183A" w:rsidP="002E74F9">
      <w:pPr>
        <w:pStyle w:val="Style3"/>
        <w:widowControl/>
        <w:spacing w:line="276" w:lineRule="auto"/>
        <w:ind w:left="284" w:right="318"/>
        <w:rPr>
          <w:rStyle w:val="FontStyle35"/>
          <w:i/>
          <w:sz w:val="24"/>
          <w:szCs w:val="24"/>
        </w:rPr>
      </w:pPr>
      <w:r w:rsidRPr="00A50365">
        <w:rPr>
          <w:rStyle w:val="FontStyle35"/>
          <w:i/>
          <w:sz w:val="24"/>
          <w:szCs w:val="24"/>
        </w:rPr>
        <w:t>Практическая работа</w:t>
      </w:r>
    </w:p>
    <w:p w:rsidR="000A183A" w:rsidRPr="000A183A" w:rsidRDefault="000A183A" w:rsidP="002E74F9">
      <w:pPr>
        <w:pStyle w:val="Style3"/>
        <w:widowControl/>
        <w:numPr>
          <w:ilvl w:val="1"/>
          <w:numId w:val="3"/>
        </w:numPr>
        <w:spacing w:line="276" w:lineRule="auto"/>
        <w:ind w:left="284" w:right="318" w:firstLine="0"/>
        <w:rPr>
          <w:rStyle w:val="FontStyle35"/>
          <w:sz w:val="24"/>
          <w:szCs w:val="24"/>
        </w:rPr>
      </w:pPr>
      <w:r w:rsidRPr="000A183A">
        <w:rPr>
          <w:rStyle w:val="FontStyle35"/>
          <w:sz w:val="24"/>
          <w:szCs w:val="24"/>
        </w:rPr>
        <w:t>Подготовка модели к 3D-печати</w:t>
      </w:r>
    </w:p>
    <w:p w:rsidR="000A183A" w:rsidRPr="000A183A" w:rsidRDefault="000A183A" w:rsidP="002E74F9">
      <w:pPr>
        <w:pStyle w:val="Style3"/>
        <w:widowControl/>
        <w:numPr>
          <w:ilvl w:val="1"/>
          <w:numId w:val="3"/>
        </w:numPr>
        <w:spacing w:line="276" w:lineRule="auto"/>
        <w:ind w:left="284" w:right="318" w:firstLine="0"/>
        <w:rPr>
          <w:rStyle w:val="FontStyle35"/>
          <w:sz w:val="24"/>
          <w:szCs w:val="24"/>
        </w:rPr>
      </w:pPr>
      <w:r w:rsidRPr="000A183A">
        <w:rPr>
          <w:rStyle w:val="FontStyle35"/>
          <w:sz w:val="24"/>
          <w:szCs w:val="24"/>
        </w:rPr>
        <w:t>3D-печать</w:t>
      </w:r>
    </w:p>
    <w:p w:rsidR="000A183A" w:rsidRDefault="000A183A" w:rsidP="002E74F9">
      <w:pPr>
        <w:pStyle w:val="Style3"/>
        <w:widowControl/>
        <w:spacing w:before="67" w:line="276" w:lineRule="auto"/>
        <w:ind w:right="318"/>
        <w:jc w:val="left"/>
        <w:rPr>
          <w:rStyle w:val="FontStyle35"/>
        </w:rPr>
      </w:pPr>
    </w:p>
    <w:p w:rsidR="00A50365" w:rsidRPr="00230203" w:rsidRDefault="00037327" w:rsidP="002E74F9">
      <w:pPr>
        <w:spacing w:line="276" w:lineRule="auto"/>
        <w:jc w:val="center"/>
        <w:rPr>
          <w:b/>
        </w:rPr>
      </w:pPr>
      <w:r w:rsidRPr="00230203">
        <w:rPr>
          <w:b/>
        </w:rPr>
        <w:t>1.4</w:t>
      </w:r>
      <w:r w:rsidR="00B71F56" w:rsidRPr="00230203">
        <w:rPr>
          <w:b/>
        </w:rPr>
        <w:t>.</w:t>
      </w:r>
      <w:r w:rsidR="00A50365" w:rsidRPr="00230203">
        <w:rPr>
          <w:b/>
        </w:rPr>
        <w:t xml:space="preserve"> Планируемые результаты</w:t>
      </w:r>
    </w:p>
    <w:p w:rsidR="00A50365" w:rsidRPr="00230203" w:rsidRDefault="00A50365" w:rsidP="002E74F9">
      <w:pPr>
        <w:pStyle w:val="ab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50365" w:rsidRPr="00230203" w:rsidRDefault="00A50365" w:rsidP="002E74F9">
      <w:pPr>
        <w:pStyle w:val="ab"/>
        <w:spacing w:after="0"/>
        <w:ind w:firstLine="87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0203">
        <w:rPr>
          <w:rFonts w:ascii="Times New Roman" w:hAnsi="Times New Roman"/>
          <w:sz w:val="24"/>
          <w:szCs w:val="24"/>
        </w:rPr>
        <w:t>В результате реализации программы у обучающихся будут сформированы:</w:t>
      </w:r>
    </w:p>
    <w:p w:rsidR="00230203" w:rsidRPr="00230203" w:rsidRDefault="00A50365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.</w:t>
      </w:r>
      <w:r w:rsidR="00230203" w:rsidRPr="00230203">
        <w:t xml:space="preserve"> </w:t>
      </w:r>
      <w:r w:rsidR="00230203" w:rsidRPr="00230203">
        <w:rPr>
          <w:rStyle w:val="ad"/>
        </w:rPr>
        <w:t>Предметные результаты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В результате освоения программы, обучающиеся будут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rPr>
          <w:rStyle w:val="ad"/>
        </w:rPr>
        <w:t>Знать</w:t>
      </w:r>
      <w:r w:rsidRPr="00230203">
        <w:t>: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ключевые особенности технологий виртуальной и дополненной реальности;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принципы работы приложений с виртуальной и дополненной реальностью;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основной функционал программ для 3D моделирования;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термины 3D моделирования.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основные приемы построения 3D моделей;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способы и приемы редактирования моделей.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 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rPr>
          <w:rStyle w:val="ad"/>
        </w:rPr>
        <w:t>Уметь: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 xml:space="preserve">−         создавать и редактировать 3D модели с помощью современных программных средств 3Ds </w:t>
      </w:r>
      <w:proofErr w:type="spellStart"/>
      <w:r w:rsidRPr="00230203">
        <w:t>max</w:t>
      </w:r>
      <w:proofErr w:type="spellEnd"/>
      <w:r w:rsidRPr="00230203">
        <w:t xml:space="preserve"> и </w:t>
      </w:r>
      <w:proofErr w:type="spellStart"/>
      <w:r w:rsidRPr="00230203">
        <w:t>Blender</w:t>
      </w:r>
      <w:proofErr w:type="spellEnd"/>
      <w:r w:rsidRPr="00230203">
        <w:t>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 xml:space="preserve">−         подбирать материалы и </w:t>
      </w:r>
      <w:proofErr w:type="spellStart"/>
      <w:r w:rsidRPr="00230203">
        <w:t>текстурировать</w:t>
      </w:r>
      <w:proofErr w:type="spellEnd"/>
      <w:r w:rsidRPr="00230203">
        <w:t xml:space="preserve"> поверхности моделей;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выполнять визуализацию сцен, анализировать пространственную форму объектов;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lastRenderedPageBreak/>
        <w:t>−         согласовывать параметры модели с параметрами других моделей, разработанных другими участниками проекта;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формулировать задачу на проектирование исходя из выявленной проблемы;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пользоваться различными методами генерации идей;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разрабатывать все необходимые материалы для презентации проекта;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представлять свой проект.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 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230203">
        <w:rPr>
          <w:rStyle w:val="ad"/>
        </w:rPr>
        <w:t>Метапредметные</w:t>
      </w:r>
      <w:proofErr w:type="spellEnd"/>
      <w:r w:rsidRPr="00230203">
        <w:rPr>
          <w:rStyle w:val="ad"/>
        </w:rPr>
        <w:t xml:space="preserve"> результаты: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Регулятивные универсальные учебные действия: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умение принимать и сохранять учебную задачу;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умение планировать последовательность шагов алгоритма для достижения цели;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умение ставить цель (создание творческой работы), планировать достижение этой цели;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умение осуществлять итоговый и пошаговый контроль по результату;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способность адекватно воспринимать оценку наставника и других обучающихся;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умение различать способ и результат действия;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умение в сотрудничестве ставить новые учебные задачи;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способность проявлять познавательную инициативу в учебном сотрудничестве;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 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rPr>
          <w:rStyle w:val="ad"/>
        </w:rPr>
        <w:t>Личностные результаты: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критическое отношение к информации и избирательность её восприятия;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осмысление мотивов своих действий при выполнении заданий;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развитие внимательности, настойчивости, целеустремлённости, умения преодолевать трудности;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развитие самостоятельности суждений, независимости и нестандартности мышления;</w:t>
      </w:r>
    </w:p>
    <w:p w:rsidR="00230203" w:rsidRPr="0023020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230203">
        <w:t>−         освоение социальных норм, правил поведения, ролей и форм социальной жизни в группах и сообществах;</w:t>
      </w:r>
    </w:p>
    <w:p w:rsidR="00230203" w:rsidRPr="00577853" w:rsidRDefault="00230203" w:rsidP="002E74F9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rStyle w:val="FontStyle35"/>
          <w:sz w:val="24"/>
          <w:szCs w:val="24"/>
        </w:rPr>
      </w:pPr>
      <w:r w:rsidRPr="00230203">
        <w:t>−         стремление к саморазвитию, быстрому овладению новыми знаниями и навыками, нахождению им практического применения.</w:t>
      </w:r>
    </w:p>
    <w:p w:rsidR="00A50365" w:rsidRDefault="00A50365" w:rsidP="002E74F9">
      <w:pPr>
        <w:pStyle w:val="Style3"/>
        <w:widowControl/>
        <w:spacing w:before="67" w:line="276" w:lineRule="auto"/>
        <w:ind w:left="284" w:right="318"/>
        <w:jc w:val="left"/>
        <w:rPr>
          <w:rStyle w:val="FontStyle35"/>
        </w:rPr>
      </w:pPr>
    </w:p>
    <w:p w:rsidR="00B71F56" w:rsidRDefault="00B71F56" w:rsidP="002E74F9">
      <w:pPr>
        <w:pStyle w:val="af"/>
        <w:spacing w:line="276" w:lineRule="auto"/>
        <w:ind w:left="-284" w:right="386"/>
        <w:jc w:val="center"/>
        <w:rPr>
          <w:b/>
        </w:rPr>
      </w:pPr>
      <w:r w:rsidRPr="00B71F56">
        <w:rPr>
          <w:b/>
        </w:rPr>
        <w:t xml:space="preserve">Раздел 2. «Комплекс организационно-педагогических условий, </w:t>
      </w:r>
      <w:r>
        <w:rPr>
          <w:b/>
        </w:rPr>
        <w:t>включающий формы аттестации»</w:t>
      </w:r>
    </w:p>
    <w:p w:rsidR="008E14E1" w:rsidRDefault="008E14E1" w:rsidP="002E74F9">
      <w:pPr>
        <w:pStyle w:val="af"/>
        <w:spacing w:line="276" w:lineRule="auto"/>
        <w:ind w:left="-284" w:right="386"/>
        <w:jc w:val="center"/>
        <w:rPr>
          <w:b/>
        </w:rPr>
      </w:pPr>
      <w:r>
        <w:rPr>
          <w:b/>
        </w:rPr>
        <w:t>Календарный учебный график</w:t>
      </w:r>
    </w:p>
    <w:p w:rsidR="008E14E1" w:rsidRDefault="008E14E1" w:rsidP="002E74F9">
      <w:pPr>
        <w:pStyle w:val="af"/>
        <w:spacing w:line="276" w:lineRule="auto"/>
        <w:ind w:left="-284" w:right="386"/>
        <w:jc w:val="center"/>
        <w:rPr>
          <w:b/>
        </w:rPr>
      </w:pPr>
    </w:p>
    <w:p w:rsidR="008E14E1" w:rsidRPr="008E14E1" w:rsidRDefault="008E14E1" w:rsidP="008E14E1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rFonts w:eastAsia="Calibri"/>
          <w:b/>
          <w:lang w:eastAsia="en-US"/>
        </w:rPr>
      </w:pPr>
      <w:r w:rsidRPr="008E14E1">
        <w:rPr>
          <w:rFonts w:eastAsia="Calibri"/>
          <w:b/>
          <w:lang w:eastAsia="en-US"/>
        </w:rPr>
        <w:t>2.1. Календарный учебный график программы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169"/>
        <w:gridCol w:w="3360"/>
        <w:gridCol w:w="9"/>
        <w:gridCol w:w="3351"/>
      </w:tblGrid>
      <w:tr w:rsidR="008E14E1" w:rsidRPr="008E14E1" w:rsidTr="008E14E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t>Дата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начала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и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окончания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lastRenderedPageBreak/>
              <w:t>учебного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периода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lastRenderedPageBreak/>
              <w:t> </w:t>
            </w:r>
          </w:p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lastRenderedPageBreak/>
              <w:t xml:space="preserve">1 </w:t>
            </w:r>
            <w:r w:rsidRPr="008E14E1">
              <w:rPr>
                <w:rFonts w:eastAsia="Times New Roman"/>
                <w:color w:val="181818"/>
              </w:rPr>
              <w:t>сентября</w:t>
            </w:r>
            <w:r w:rsidR="00350432">
              <w:rPr>
                <w:rFonts w:eastAsia="Times New Roman"/>
                <w:color w:val="181818"/>
              </w:rPr>
              <w:t xml:space="preserve"> 2023 </w:t>
            </w:r>
            <w:r w:rsidRPr="008E14E1">
              <w:rPr>
                <w:rFonts w:eastAsia="Times New Roman"/>
                <w:color w:val="181818"/>
              </w:rPr>
              <w:t>г</w:t>
            </w:r>
            <w:r w:rsidRPr="008E14E1">
              <w:rPr>
                <w:rFonts w:eastAsia="Times New Roman"/>
                <w:color w:val="181818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lastRenderedPageBreak/>
              <w:t> </w:t>
            </w:r>
          </w:p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lastRenderedPageBreak/>
              <w:t>до</w:t>
            </w:r>
            <w:r w:rsidRPr="008E14E1">
              <w:rPr>
                <w:rFonts w:eastAsia="Times New Roman"/>
                <w:color w:val="181818"/>
              </w:rPr>
              <w:t xml:space="preserve"> 31 </w:t>
            </w:r>
            <w:r w:rsidRPr="008E14E1">
              <w:rPr>
                <w:rFonts w:eastAsia="Times New Roman"/>
                <w:color w:val="181818"/>
              </w:rPr>
              <w:t>мая</w:t>
            </w:r>
            <w:r w:rsidR="00350432">
              <w:rPr>
                <w:rFonts w:eastAsia="Times New Roman"/>
                <w:color w:val="181818"/>
              </w:rPr>
              <w:t xml:space="preserve"> 2024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г</w:t>
            </w:r>
            <w:r w:rsidRPr="008E14E1">
              <w:rPr>
                <w:rFonts w:eastAsia="Times New Roman"/>
                <w:color w:val="181818"/>
              </w:rPr>
              <w:t>.</w:t>
            </w:r>
          </w:p>
        </w:tc>
      </w:tr>
      <w:tr w:rsidR="008E14E1" w:rsidRPr="008E14E1" w:rsidTr="008E14E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lastRenderedPageBreak/>
              <w:t>Каникулы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350432" w:rsidP="00350432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>
              <w:rPr>
                <w:rFonts w:eastAsia="Times New Roman"/>
                <w:color w:val="181818"/>
              </w:rPr>
              <w:t xml:space="preserve"> 01.01.2024 </w:t>
            </w:r>
            <w:r w:rsidR="008E14E1" w:rsidRPr="008E14E1">
              <w:rPr>
                <w:rFonts w:eastAsia="Times New Roman"/>
                <w:color w:val="181818"/>
              </w:rPr>
              <w:t>г</w:t>
            </w:r>
            <w:r w:rsidR="008E14E1">
              <w:rPr>
                <w:rFonts w:eastAsia="Times New Roman"/>
                <w:color w:val="181818"/>
              </w:rPr>
              <w:t>. - 09</w:t>
            </w:r>
            <w:r>
              <w:rPr>
                <w:rFonts w:eastAsia="Times New Roman"/>
                <w:color w:val="181818"/>
              </w:rPr>
              <w:t xml:space="preserve">.01.2024 </w:t>
            </w:r>
            <w:r w:rsidR="008E14E1" w:rsidRPr="008E14E1">
              <w:rPr>
                <w:rFonts w:eastAsia="Times New Roman"/>
                <w:color w:val="181818"/>
              </w:rPr>
              <w:t>г</w:t>
            </w:r>
            <w:r w:rsidR="008E14E1" w:rsidRPr="008E14E1">
              <w:rPr>
                <w:rFonts w:eastAsia="Times New Roman"/>
                <w:color w:val="181818"/>
              </w:rPr>
              <w:t>.</w:t>
            </w:r>
          </w:p>
        </w:tc>
      </w:tr>
      <w:tr w:rsidR="008E14E1" w:rsidRPr="008E14E1" w:rsidTr="008E14E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t>Количество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учебных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недель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t xml:space="preserve">                                            36</w:t>
            </w:r>
          </w:p>
        </w:tc>
      </w:tr>
      <w:tr w:rsidR="008E14E1" w:rsidRPr="008E14E1" w:rsidTr="008E14E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t>Место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проведения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занятия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t>МБОУ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«ООШ»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proofErr w:type="spellStart"/>
            <w:r w:rsidRPr="008E14E1">
              <w:rPr>
                <w:rFonts w:eastAsia="Times New Roman"/>
                <w:color w:val="181818"/>
              </w:rPr>
              <w:t>пгт</w:t>
            </w:r>
            <w:proofErr w:type="spellEnd"/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Парма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t>Кабинет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№</w:t>
            </w:r>
            <w:r>
              <w:rPr>
                <w:rFonts w:eastAsia="Times New Roman"/>
                <w:color w:val="181818"/>
              </w:rPr>
              <w:t xml:space="preserve"> 1</w:t>
            </w:r>
            <w:r w:rsidRPr="008E14E1">
              <w:rPr>
                <w:rFonts w:eastAsia="Times New Roman"/>
                <w:color w:val="181818"/>
              </w:rPr>
              <w:t>«Точка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Роста»</w:t>
            </w:r>
          </w:p>
        </w:tc>
      </w:tr>
      <w:tr w:rsidR="008E14E1" w:rsidRPr="008E14E1" w:rsidTr="008E14E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t>Время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проведения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занятия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</w:p>
        </w:tc>
      </w:tr>
      <w:tr w:rsidR="008E14E1" w:rsidRPr="008E14E1" w:rsidTr="008E14E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8E14E1" w:rsidP="008E14E1">
            <w:pPr>
              <w:widowControl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181818"/>
              </w:rPr>
              <w:t>Сроки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контрольных</w:t>
            </w:r>
            <w:r w:rsidRPr="008E14E1">
              <w:rPr>
                <w:rFonts w:eastAsia="Times New Roman"/>
                <w:color w:val="181818"/>
              </w:rPr>
              <w:t xml:space="preserve"> </w:t>
            </w:r>
            <w:r w:rsidRPr="008E14E1">
              <w:rPr>
                <w:rFonts w:eastAsia="Times New Roman"/>
                <w:color w:val="181818"/>
              </w:rPr>
              <w:t>процедур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4E1" w:rsidRPr="008E14E1" w:rsidRDefault="008E14E1" w:rsidP="008E14E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E14E1">
              <w:rPr>
                <w:rFonts w:eastAsia="Times New Roman"/>
                <w:color w:val="000000"/>
              </w:rPr>
              <w:t>Промежуточная</w:t>
            </w:r>
            <w:r w:rsidRPr="008E14E1">
              <w:rPr>
                <w:rFonts w:eastAsia="Times New Roman"/>
                <w:color w:val="000000"/>
              </w:rPr>
              <w:t xml:space="preserve"> </w:t>
            </w:r>
            <w:r w:rsidRPr="008E14E1">
              <w:rPr>
                <w:rFonts w:eastAsia="Times New Roman"/>
                <w:color w:val="000000"/>
              </w:rPr>
              <w:t>аттестация</w:t>
            </w:r>
            <w:r w:rsidRPr="008E14E1">
              <w:rPr>
                <w:rFonts w:eastAsia="Times New Roman"/>
                <w:color w:val="000000"/>
              </w:rPr>
              <w:t xml:space="preserve"> </w:t>
            </w:r>
            <w:r w:rsidRPr="008E14E1">
              <w:rPr>
                <w:rFonts w:eastAsia="Times New Roman"/>
                <w:color w:val="000000"/>
              </w:rPr>
              <w:t>обучающихся</w:t>
            </w:r>
            <w:r w:rsidRPr="008E14E1">
              <w:rPr>
                <w:rFonts w:eastAsia="Times New Roman"/>
                <w:color w:val="000000"/>
              </w:rPr>
              <w:t xml:space="preserve"> </w:t>
            </w:r>
            <w:r w:rsidRPr="008E14E1">
              <w:rPr>
                <w:rFonts w:eastAsia="Times New Roman"/>
                <w:color w:val="000000"/>
              </w:rPr>
              <w:t>проводится</w:t>
            </w:r>
            <w:r w:rsidRPr="008E14E1">
              <w:rPr>
                <w:rFonts w:eastAsia="Times New Roman"/>
                <w:color w:val="000000"/>
              </w:rPr>
              <w:t xml:space="preserve"> </w:t>
            </w:r>
            <w:r w:rsidRPr="008E14E1">
              <w:rPr>
                <w:rFonts w:eastAsia="Times New Roman"/>
                <w:color w:val="000000"/>
              </w:rPr>
              <w:t>в</w:t>
            </w:r>
            <w:r w:rsidRPr="008E14E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декабре</w:t>
            </w:r>
            <w:r w:rsidRPr="008E14E1">
              <w:rPr>
                <w:rFonts w:eastAsia="Times New Roman"/>
                <w:color w:val="000000"/>
              </w:rPr>
              <w:t>.</w:t>
            </w:r>
            <w:r w:rsidRPr="008E14E1">
              <w:rPr>
                <w:rFonts w:eastAsia="Times New Roman"/>
                <w:color w:val="000000"/>
              </w:rPr>
              <w:t> </w:t>
            </w:r>
          </w:p>
          <w:p w:rsidR="008E14E1" w:rsidRPr="008E14E1" w:rsidRDefault="008E14E1" w:rsidP="008E14E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color w:val="181818"/>
              </w:rPr>
            </w:pPr>
            <w:r w:rsidRPr="008E14E1">
              <w:rPr>
                <w:rFonts w:eastAsia="Times New Roman"/>
                <w:color w:val="000000"/>
              </w:rPr>
              <w:t>Итоговая</w:t>
            </w:r>
            <w:r w:rsidRPr="008E14E1">
              <w:rPr>
                <w:rFonts w:eastAsia="Times New Roman"/>
                <w:color w:val="000000"/>
              </w:rPr>
              <w:t xml:space="preserve"> </w:t>
            </w:r>
            <w:r w:rsidRPr="008E14E1">
              <w:rPr>
                <w:rFonts w:eastAsia="Times New Roman"/>
                <w:color w:val="000000"/>
              </w:rPr>
              <w:t>аттестация</w:t>
            </w:r>
            <w:r w:rsidRPr="008E14E1">
              <w:rPr>
                <w:rFonts w:eastAsia="Times New Roman"/>
                <w:color w:val="000000"/>
              </w:rPr>
              <w:t xml:space="preserve"> </w:t>
            </w:r>
            <w:r w:rsidRPr="008E14E1">
              <w:rPr>
                <w:rFonts w:eastAsia="Times New Roman"/>
                <w:color w:val="000000"/>
              </w:rPr>
              <w:t>в</w:t>
            </w:r>
            <w:r w:rsidRPr="008E14E1">
              <w:rPr>
                <w:rFonts w:eastAsia="Times New Roman"/>
                <w:color w:val="000000"/>
              </w:rPr>
              <w:t xml:space="preserve"> </w:t>
            </w:r>
            <w:r w:rsidRPr="008E14E1">
              <w:rPr>
                <w:rFonts w:eastAsia="Times New Roman"/>
                <w:color w:val="000000"/>
              </w:rPr>
              <w:t>мае</w:t>
            </w:r>
            <w:r w:rsidRPr="008E14E1">
              <w:rPr>
                <w:rFonts w:eastAsia="Times New Roman"/>
                <w:color w:val="000000"/>
              </w:rPr>
              <w:t>.</w:t>
            </w:r>
          </w:p>
        </w:tc>
      </w:tr>
    </w:tbl>
    <w:p w:rsidR="00B71F56" w:rsidRDefault="00B71F56" w:rsidP="002E74F9">
      <w:pPr>
        <w:pStyle w:val="af"/>
        <w:spacing w:after="0" w:line="276" w:lineRule="auto"/>
        <w:ind w:left="-284" w:right="386"/>
        <w:jc w:val="center"/>
        <w:rPr>
          <w:b/>
        </w:rPr>
      </w:pPr>
    </w:p>
    <w:p w:rsidR="000A183A" w:rsidRDefault="008E14E1" w:rsidP="002E74F9">
      <w:pPr>
        <w:pStyle w:val="af"/>
        <w:spacing w:after="0" w:line="276" w:lineRule="auto"/>
        <w:ind w:left="-284" w:right="386"/>
        <w:jc w:val="center"/>
        <w:rPr>
          <w:b/>
        </w:rPr>
      </w:pPr>
      <w:r>
        <w:rPr>
          <w:b/>
        </w:rPr>
        <w:t>2.2</w:t>
      </w:r>
      <w:r w:rsidR="00B71F56">
        <w:rPr>
          <w:b/>
        </w:rPr>
        <w:t>.</w:t>
      </w:r>
      <w:r w:rsidR="00037327">
        <w:rPr>
          <w:b/>
        </w:rPr>
        <w:t xml:space="preserve"> </w:t>
      </w:r>
      <w:r w:rsidR="00A20E47">
        <w:rPr>
          <w:b/>
        </w:rPr>
        <w:t>Календарно- тематическое планирование.</w:t>
      </w:r>
    </w:p>
    <w:p w:rsidR="000A183A" w:rsidRPr="006E5FAA" w:rsidRDefault="000A183A" w:rsidP="002E74F9">
      <w:pPr>
        <w:pStyle w:val="Style3"/>
        <w:widowControl/>
        <w:spacing w:before="67" w:line="276" w:lineRule="auto"/>
        <w:ind w:right="318"/>
        <w:jc w:val="left"/>
        <w:rPr>
          <w:rStyle w:val="FontStyle33"/>
          <w:b w:val="0"/>
          <w:bCs w:val="0"/>
          <w:sz w:val="22"/>
          <w:szCs w:val="22"/>
        </w:rPr>
      </w:pPr>
    </w:p>
    <w:tbl>
      <w:tblPr>
        <w:tblW w:w="96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134"/>
        <w:gridCol w:w="1418"/>
        <w:gridCol w:w="1419"/>
      </w:tblGrid>
      <w:tr w:rsidR="00037327" w:rsidRPr="00567F8D" w:rsidTr="00495775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B71F56" w:rsidRDefault="00B71F56" w:rsidP="002E74F9">
            <w:pPr>
              <w:pStyle w:val="Style20"/>
              <w:widowControl/>
              <w:spacing w:line="276" w:lineRule="auto"/>
              <w:jc w:val="center"/>
              <w:rPr>
                <w:rStyle w:val="FontStyle34"/>
                <w:i/>
                <w:sz w:val="24"/>
                <w:szCs w:val="24"/>
              </w:rPr>
            </w:pPr>
            <w:r>
              <w:rPr>
                <w:rStyle w:val="FontStyle34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Pr="00B71F56" w:rsidRDefault="00037327" w:rsidP="002E74F9">
            <w:pPr>
              <w:pStyle w:val="Style20"/>
              <w:widowControl/>
              <w:spacing w:line="276" w:lineRule="auto"/>
              <w:jc w:val="center"/>
              <w:rPr>
                <w:rStyle w:val="FontStyle34"/>
                <w:i/>
                <w:sz w:val="24"/>
                <w:szCs w:val="24"/>
              </w:rPr>
            </w:pPr>
            <w:r w:rsidRPr="00B71F56">
              <w:rPr>
                <w:rStyle w:val="FontStyle34"/>
                <w:i/>
                <w:sz w:val="24"/>
                <w:szCs w:val="24"/>
              </w:rPr>
              <w:t>Тема</w:t>
            </w:r>
            <w:r w:rsidR="00B71F56">
              <w:rPr>
                <w:rStyle w:val="FontStyle34"/>
                <w:i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B71F56" w:rsidRDefault="00037327" w:rsidP="002E74F9">
            <w:pPr>
              <w:pStyle w:val="Style20"/>
              <w:widowControl/>
              <w:spacing w:line="276" w:lineRule="auto"/>
              <w:jc w:val="center"/>
              <w:rPr>
                <w:rStyle w:val="FontStyle34"/>
                <w:i/>
                <w:sz w:val="24"/>
                <w:szCs w:val="24"/>
              </w:rPr>
            </w:pPr>
            <w:r w:rsidRPr="00B71F56">
              <w:rPr>
                <w:rStyle w:val="FontStyle34"/>
                <w:i/>
                <w:sz w:val="24"/>
                <w:szCs w:val="24"/>
              </w:rPr>
              <w:t>Кол</w:t>
            </w:r>
            <w:r w:rsidR="00B71F56">
              <w:rPr>
                <w:rStyle w:val="FontStyle34"/>
                <w:i/>
                <w:sz w:val="24"/>
                <w:szCs w:val="24"/>
              </w:rPr>
              <w:t>-</w:t>
            </w:r>
            <w:r w:rsidRPr="00B71F56">
              <w:rPr>
                <w:rStyle w:val="FontStyle34"/>
                <w:i/>
                <w:sz w:val="24"/>
                <w:szCs w:val="24"/>
              </w:rPr>
              <w:t>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B71F56" w:rsidRDefault="00037327" w:rsidP="002E74F9">
            <w:pPr>
              <w:pStyle w:val="Style20"/>
              <w:widowControl/>
              <w:spacing w:line="276" w:lineRule="auto"/>
              <w:jc w:val="center"/>
              <w:rPr>
                <w:rStyle w:val="FontStyle34"/>
                <w:i/>
                <w:sz w:val="24"/>
                <w:szCs w:val="24"/>
              </w:rPr>
            </w:pPr>
            <w:r w:rsidRPr="00B71F56">
              <w:rPr>
                <w:rStyle w:val="FontStyle34"/>
                <w:i/>
                <w:sz w:val="24"/>
                <w:szCs w:val="24"/>
              </w:rPr>
              <w:t xml:space="preserve">Дата проведения </w:t>
            </w:r>
            <w:r w:rsidR="00495775">
              <w:rPr>
                <w:rStyle w:val="FontStyle34"/>
                <w:i/>
                <w:sz w:val="24"/>
                <w:szCs w:val="24"/>
              </w:rPr>
              <w:t>занятия (</w:t>
            </w:r>
            <w:r w:rsidRPr="00B71F56">
              <w:rPr>
                <w:rStyle w:val="FontStyle34"/>
                <w:i/>
                <w:sz w:val="24"/>
                <w:szCs w:val="24"/>
              </w:rPr>
              <w:t>план</w:t>
            </w:r>
            <w:r w:rsidR="00495775">
              <w:rPr>
                <w:rStyle w:val="FontStyle34"/>
                <w:i/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B71F56" w:rsidRDefault="00037327" w:rsidP="002E74F9">
            <w:pPr>
              <w:pStyle w:val="Style20"/>
              <w:widowControl/>
              <w:spacing w:line="276" w:lineRule="auto"/>
              <w:jc w:val="center"/>
              <w:rPr>
                <w:rStyle w:val="FontStyle34"/>
                <w:i/>
                <w:sz w:val="24"/>
                <w:szCs w:val="24"/>
              </w:rPr>
            </w:pPr>
            <w:r w:rsidRPr="00B71F56">
              <w:rPr>
                <w:rStyle w:val="FontStyle34"/>
                <w:i/>
                <w:sz w:val="24"/>
                <w:szCs w:val="24"/>
              </w:rPr>
              <w:t xml:space="preserve">Дата проведения </w:t>
            </w:r>
            <w:r w:rsidR="00495775">
              <w:rPr>
                <w:rStyle w:val="FontStyle34"/>
                <w:i/>
                <w:sz w:val="24"/>
                <w:szCs w:val="24"/>
              </w:rPr>
              <w:t>занятия (</w:t>
            </w:r>
            <w:r w:rsidRPr="00B71F56">
              <w:rPr>
                <w:rStyle w:val="FontStyle34"/>
                <w:i/>
                <w:sz w:val="24"/>
                <w:szCs w:val="24"/>
              </w:rPr>
              <w:t>факт</w:t>
            </w:r>
            <w:r w:rsidR="00495775">
              <w:rPr>
                <w:rStyle w:val="FontStyle34"/>
                <w:i/>
                <w:sz w:val="24"/>
                <w:szCs w:val="24"/>
              </w:rPr>
              <w:t>)</w:t>
            </w: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037327" w:rsidRDefault="00037327" w:rsidP="002E74F9">
            <w:pPr>
              <w:pStyle w:val="Style18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4"/>
                <w:b w:val="0"/>
                <w:sz w:val="24"/>
                <w:szCs w:val="24"/>
              </w:rPr>
              <w:t xml:space="preserve"> Инструктаж по технике безопасности. Вводное занятие.</w:t>
            </w:r>
            <w:r w:rsidR="00037327" w:rsidRPr="00567F8D">
              <w:rPr>
                <w:rStyle w:val="FontStyle34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</w:rPr>
              <w:t xml:space="preserve">Знакомство с основами моделирования объектов в </w:t>
            </w:r>
            <w:r w:rsidRPr="00567F8D">
              <w:rPr>
                <w:rStyle w:val="FontStyle35"/>
                <w:sz w:val="24"/>
                <w:szCs w:val="24"/>
                <w:lang w:val="en-US"/>
              </w:rPr>
              <w:t>Blender</w:t>
            </w:r>
            <w:r w:rsidRPr="00567F8D">
              <w:rPr>
                <w:rStyle w:val="FontStyle35"/>
                <w:sz w:val="24"/>
                <w:szCs w:val="24"/>
              </w:rPr>
              <w:t>.</w:t>
            </w:r>
          </w:p>
          <w:p w:rsidR="00591392" w:rsidRPr="00567F8D" w:rsidRDefault="00591392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</w:rPr>
              <w:t xml:space="preserve">Минимальная настройка интерфейса. Операции преобразований. Моделирование простых объектов. </w:t>
            </w:r>
          </w:p>
          <w:p w:rsidR="00591392" w:rsidRPr="00567F8D" w:rsidRDefault="00591392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</w:rPr>
              <w:t>Моделирование простых объектов методами полигонального моделирования.</w:t>
            </w:r>
          </w:p>
          <w:p w:rsidR="00591392" w:rsidRPr="00567F8D" w:rsidRDefault="00591392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</w:rPr>
              <w:t xml:space="preserve">Инструмент </w:t>
            </w:r>
            <w:r w:rsidRPr="00567F8D">
              <w:rPr>
                <w:rStyle w:val="FontStyle35"/>
                <w:sz w:val="24"/>
                <w:szCs w:val="24"/>
                <w:lang w:val="en-US"/>
              </w:rPr>
              <w:t>Cycles</w:t>
            </w:r>
          </w:p>
          <w:p w:rsidR="00591392" w:rsidRPr="00591392" w:rsidRDefault="00591392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  <w:lang w:val="en-US"/>
              </w:rPr>
              <w:t>Cycles</w:t>
            </w:r>
            <w:r w:rsidRPr="00567F8D">
              <w:rPr>
                <w:rStyle w:val="FontStyle35"/>
                <w:sz w:val="24"/>
                <w:szCs w:val="24"/>
              </w:rPr>
              <w:t xml:space="preserve"> </w:t>
            </w:r>
            <w:r w:rsidRPr="00567F8D">
              <w:rPr>
                <w:rStyle w:val="FontStyle35"/>
                <w:sz w:val="24"/>
                <w:szCs w:val="24"/>
                <w:lang w:val="en-US"/>
              </w:rPr>
              <w:t>Render</w:t>
            </w:r>
          </w:p>
          <w:p w:rsidR="00591392" w:rsidRPr="00591392" w:rsidRDefault="00591392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</w:rPr>
              <w:t xml:space="preserve">Моделирование </w:t>
            </w:r>
            <w:proofErr w:type="spellStart"/>
            <w:r w:rsidRPr="00567F8D">
              <w:rPr>
                <w:rStyle w:val="FontStyle35"/>
                <w:sz w:val="24"/>
                <w:szCs w:val="24"/>
              </w:rPr>
              <w:t>высокополигональных</w:t>
            </w:r>
            <w:proofErr w:type="spellEnd"/>
            <w:r w:rsidRPr="00567F8D">
              <w:rPr>
                <w:rStyle w:val="FontStyle35"/>
                <w:sz w:val="24"/>
                <w:szCs w:val="24"/>
              </w:rPr>
              <w:t xml:space="preserve"> объектов с использованием модификаторов</w:t>
            </w:r>
          </w:p>
          <w:p w:rsidR="00591392" w:rsidRPr="00567F8D" w:rsidRDefault="00591392" w:rsidP="002E74F9">
            <w:pPr>
              <w:pStyle w:val="Style18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8"/>
              <w:widowControl/>
              <w:spacing w:line="276" w:lineRule="auto"/>
              <w:ind w:left="5" w:hanging="5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</w:rPr>
              <w:t xml:space="preserve">Моделирование объектов с использованием </w:t>
            </w:r>
            <w:proofErr w:type="spellStart"/>
            <w:r w:rsidRPr="00567F8D">
              <w:rPr>
                <w:rStyle w:val="FontStyle35"/>
                <w:sz w:val="24"/>
                <w:szCs w:val="24"/>
                <w:lang w:val="en-US"/>
              </w:rPr>
              <w:t>Addons</w:t>
            </w:r>
            <w:proofErr w:type="spellEnd"/>
            <w:r w:rsidRPr="00567F8D">
              <w:rPr>
                <w:rStyle w:val="FontStyle35"/>
                <w:sz w:val="24"/>
                <w:szCs w:val="24"/>
              </w:rPr>
              <w:t>.</w:t>
            </w:r>
          </w:p>
          <w:p w:rsidR="00591392" w:rsidRPr="00567F8D" w:rsidRDefault="00591392" w:rsidP="002E74F9">
            <w:pPr>
              <w:pStyle w:val="Style18"/>
              <w:widowControl/>
              <w:spacing w:line="276" w:lineRule="auto"/>
              <w:ind w:left="5" w:hanging="5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8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ind w:left="5" w:hanging="5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8"/>
              <w:widowControl/>
              <w:spacing w:line="276" w:lineRule="auto"/>
              <w:ind w:left="5" w:hanging="5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9"/>
              <w:spacing w:line="276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 xml:space="preserve">Работа </w:t>
            </w:r>
            <w:r w:rsidRPr="00567F8D">
              <w:rPr>
                <w:rStyle w:val="FontStyle35"/>
                <w:sz w:val="24"/>
                <w:szCs w:val="24"/>
              </w:rPr>
              <w:t>с подразбиением модели</w:t>
            </w:r>
          </w:p>
          <w:p w:rsidR="00591392" w:rsidRPr="00567F8D" w:rsidRDefault="00591392" w:rsidP="002E74F9">
            <w:pPr>
              <w:pStyle w:val="Style19"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</w:rPr>
              <w:t>Промежуточная работа</w:t>
            </w:r>
          </w:p>
          <w:p w:rsidR="00591392" w:rsidRPr="00567F8D" w:rsidRDefault="00591392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  <w:lang w:eastAsia="en-US"/>
              </w:rPr>
            </w:pPr>
            <w:r w:rsidRPr="00567F8D">
              <w:rPr>
                <w:rStyle w:val="FontStyle35"/>
                <w:sz w:val="24"/>
                <w:szCs w:val="24"/>
              </w:rPr>
              <w:t xml:space="preserve">Понятие </w:t>
            </w:r>
            <w:r w:rsidRPr="00567F8D">
              <w:rPr>
                <w:rStyle w:val="FontStyle35"/>
                <w:sz w:val="24"/>
                <w:szCs w:val="24"/>
                <w:lang w:val="en-US"/>
              </w:rPr>
              <w:t>Armature</w:t>
            </w:r>
            <w:r w:rsidRPr="00567F8D">
              <w:rPr>
                <w:rStyle w:val="FontStyle35"/>
                <w:sz w:val="24"/>
                <w:szCs w:val="24"/>
              </w:rPr>
              <w:t xml:space="preserve"> в </w:t>
            </w:r>
            <w:r w:rsidRPr="00567F8D">
              <w:rPr>
                <w:rStyle w:val="FontStyle35"/>
                <w:sz w:val="24"/>
                <w:szCs w:val="24"/>
                <w:lang w:val="en-US" w:eastAsia="en-US"/>
              </w:rPr>
              <w:t>Blender</w:t>
            </w:r>
          </w:p>
          <w:p w:rsidR="00591392" w:rsidRPr="00591392" w:rsidRDefault="00591392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3"/>
              <w:widowControl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3"/>
              <w:widowControl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3"/>
              <w:widowControl/>
              <w:spacing w:line="276" w:lineRule="auto"/>
              <w:jc w:val="center"/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  <w:lang w:eastAsia="en-US"/>
              </w:rPr>
            </w:pPr>
            <w:r w:rsidRPr="00567F8D">
              <w:rPr>
                <w:rStyle w:val="FontStyle35"/>
                <w:sz w:val="24"/>
                <w:szCs w:val="24"/>
              </w:rPr>
              <w:t xml:space="preserve">Создание цепочек инверсной кинематики в </w:t>
            </w:r>
            <w:r w:rsidRPr="00567F8D">
              <w:rPr>
                <w:rStyle w:val="FontStyle35"/>
                <w:sz w:val="24"/>
                <w:szCs w:val="24"/>
                <w:lang w:val="en-US" w:eastAsia="en-US"/>
              </w:rPr>
              <w:t>Blender</w:t>
            </w:r>
          </w:p>
          <w:p w:rsidR="00591392" w:rsidRPr="00591392" w:rsidRDefault="00591392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</w:rPr>
              <w:t xml:space="preserve">Стандартный риг в </w:t>
            </w:r>
            <w:r w:rsidRPr="00567F8D">
              <w:rPr>
                <w:rStyle w:val="FontStyle35"/>
                <w:sz w:val="24"/>
                <w:szCs w:val="24"/>
                <w:lang w:val="en-US"/>
              </w:rPr>
              <w:t>Blender</w:t>
            </w:r>
            <w:r w:rsidRPr="00567F8D">
              <w:rPr>
                <w:rStyle w:val="FontStyle35"/>
                <w:sz w:val="24"/>
                <w:szCs w:val="24"/>
              </w:rPr>
              <w:t xml:space="preserve"> — </w:t>
            </w:r>
            <w:proofErr w:type="spellStart"/>
            <w:r w:rsidRPr="00567F8D">
              <w:rPr>
                <w:rStyle w:val="FontStyle35"/>
                <w:sz w:val="24"/>
                <w:szCs w:val="24"/>
                <w:lang w:val="en-US"/>
              </w:rPr>
              <w:t>Riggify</w:t>
            </w:r>
            <w:proofErr w:type="spellEnd"/>
          </w:p>
          <w:p w:rsidR="00591392" w:rsidRPr="00591392" w:rsidRDefault="00591392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3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3"/>
              <w:widowControl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3"/>
              <w:widowControl/>
              <w:spacing w:line="276" w:lineRule="auto"/>
              <w:jc w:val="center"/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  <w:lang w:val="en-US"/>
              </w:rPr>
              <w:t>UV-</w:t>
            </w:r>
            <w:r w:rsidRPr="00567F8D">
              <w:rPr>
                <w:rStyle w:val="FontStyle35"/>
                <w:sz w:val="24"/>
                <w:szCs w:val="24"/>
              </w:rPr>
              <w:t>развертка</w:t>
            </w:r>
          </w:p>
          <w:p w:rsidR="00591392" w:rsidRPr="00567F8D" w:rsidRDefault="00591392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</w:rPr>
              <w:t xml:space="preserve">Подгонка </w:t>
            </w:r>
            <w:r w:rsidRPr="00567F8D">
              <w:rPr>
                <w:rStyle w:val="FontStyle35"/>
                <w:sz w:val="24"/>
                <w:szCs w:val="24"/>
                <w:lang w:val="en-US"/>
              </w:rPr>
              <w:t>Armature</w:t>
            </w:r>
            <w:r w:rsidRPr="00567F8D">
              <w:rPr>
                <w:rStyle w:val="FontStyle35"/>
                <w:sz w:val="24"/>
                <w:szCs w:val="24"/>
              </w:rPr>
              <w:t xml:space="preserve"> под оболочку</w:t>
            </w:r>
          </w:p>
          <w:p w:rsidR="00591392" w:rsidRPr="00567F8D" w:rsidRDefault="00591392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3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3"/>
              <w:widowControl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3"/>
              <w:widowControl/>
              <w:spacing w:line="276" w:lineRule="auto"/>
              <w:jc w:val="center"/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230203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Промежуточная аттестация в виде тестирования</w:t>
            </w:r>
          </w:p>
          <w:p w:rsidR="00591392" w:rsidRPr="00567F8D" w:rsidRDefault="00591392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</w:rPr>
              <w:t xml:space="preserve">Модификатора </w:t>
            </w:r>
            <w:proofErr w:type="spellStart"/>
            <w:r w:rsidRPr="00567F8D">
              <w:rPr>
                <w:rStyle w:val="FontStyle35"/>
                <w:sz w:val="24"/>
                <w:szCs w:val="24"/>
                <w:lang w:val="en-US"/>
              </w:rPr>
              <w:t>Multires</w:t>
            </w:r>
            <w:proofErr w:type="spellEnd"/>
          </w:p>
          <w:p w:rsidR="00591392" w:rsidRPr="00591392" w:rsidRDefault="00591392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proofErr w:type="spellStart"/>
            <w:r w:rsidRPr="00567F8D">
              <w:rPr>
                <w:rStyle w:val="FontStyle35"/>
                <w:sz w:val="24"/>
                <w:szCs w:val="24"/>
              </w:rPr>
              <w:t>Ретопология</w:t>
            </w:r>
            <w:proofErr w:type="spellEnd"/>
            <w:r w:rsidRPr="00567F8D">
              <w:rPr>
                <w:rStyle w:val="FontStyle35"/>
                <w:sz w:val="24"/>
                <w:szCs w:val="24"/>
              </w:rPr>
              <w:t xml:space="preserve"> </w:t>
            </w:r>
            <w:proofErr w:type="spellStart"/>
            <w:r w:rsidRPr="00567F8D">
              <w:rPr>
                <w:rStyle w:val="FontStyle35"/>
                <w:sz w:val="24"/>
                <w:szCs w:val="24"/>
              </w:rPr>
              <w:t>скульпт</w:t>
            </w:r>
            <w:proofErr w:type="spellEnd"/>
            <w:r w:rsidRPr="00567F8D">
              <w:rPr>
                <w:rStyle w:val="FontStyle35"/>
                <w:sz w:val="24"/>
                <w:szCs w:val="24"/>
              </w:rPr>
              <w:t xml:space="preserve"> модели</w:t>
            </w:r>
          </w:p>
          <w:p w:rsidR="00591392" w:rsidRPr="00567F8D" w:rsidRDefault="00591392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037327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 w:rsidRPr="00567F8D">
              <w:rPr>
                <w:rStyle w:val="FontStyle35"/>
                <w:sz w:val="24"/>
                <w:szCs w:val="24"/>
              </w:rPr>
              <w:t>Подготовка модели к 3D-печати</w:t>
            </w:r>
          </w:p>
          <w:p w:rsidR="00591392" w:rsidRPr="00567F8D" w:rsidRDefault="00591392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037327" w:rsidRPr="00567F8D" w:rsidTr="0049577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numPr>
                <w:ilvl w:val="0"/>
                <w:numId w:val="15"/>
              </w:numPr>
              <w:spacing w:line="276" w:lineRule="auto"/>
              <w:rPr>
                <w:rStyle w:val="FontStyle34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327" w:rsidRDefault="00230203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 xml:space="preserve"> Итоговое занятие . </w:t>
            </w:r>
            <w:r w:rsidR="00037327" w:rsidRPr="00567F8D">
              <w:rPr>
                <w:rStyle w:val="FontStyle35"/>
                <w:sz w:val="24"/>
                <w:szCs w:val="24"/>
              </w:rPr>
              <w:t>3D-печать</w:t>
            </w:r>
            <w:r>
              <w:rPr>
                <w:rStyle w:val="FontStyle35"/>
                <w:sz w:val="24"/>
                <w:szCs w:val="24"/>
              </w:rPr>
              <w:t>. Демонстрация проекта</w:t>
            </w:r>
          </w:p>
          <w:p w:rsidR="00591392" w:rsidRPr="00567F8D" w:rsidRDefault="00591392" w:rsidP="002E74F9">
            <w:pPr>
              <w:pStyle w:val="Style19"/>
              <w:widowControl/>
              <w:spacing w:line="276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230203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27" w:rsidRPr="00567F8D" w:rsidRDefault="00037327" w:rsidP="002E74F9">
            <w:pPr>
              <w:pStyle w:val="Style19"/>
              <w:widowControl/>
              <w:spacing w:line="276" w:lineRule="auto"/>
              <w:jc w:val="center"/>
              <w:rPr>
                <w:rStyle w:val="FontStyle35"/>
                <w:sz w:val="24"/>
                <w:szCs w:val="24"/>
              </w:rPr>
            </w:pPr>
          </w:p>
        </w:tc>
      </w:tr>
    </w:tbl>
    <w:p w:rsidR="00567F8D" w:rsidRDefault="00567F8D" w:rsidP="002E74F9">
      <w:pPr>
        <w:spacing w:line="276" w:lineRule="auto"/>
        <w:rPr>
          <w:b/>
          <w:color w:val="000000"/>
        </w:rPr>
      </w:pPr>
    </w:p>
    <w:p w:rsidR="00567F8D" w:rsidRPr="002E6E87" w:rsidRDefault="008E14E1" w:rsidP="002E74F9">
      <w:pPr>
        <w:tabs>
          <w:tab w:val="num" w:pos="0"/>
        </w:tabs>
        <w:spacing w:line="276" w:lineRule="auto"/>
        <w:ind w:right="385"/>
        <w:jc w:val="center"/>
        <w:rPr>
          <w:b/>
          <w:bCs/>
        </w:rPr>
      </w:pPr>
      <w:r>
        <w:rPr>
          <w:b/>
          <w:bCs/>
        </w:rPr>
        <w:t>2.3</w:t>
      </w:r>
      <w:r w:rsidR="00495775">
        <w:rPr>
          <w:b/>
          <w:bCs/>
        </w:rPr>
        <w:t>.</w:t>
      </w:r>
      <w:r w:rsidR="00567F8D" w:rsidRPr="002E6E87">
        <w:rPr>
          <w:b/>
          <w:bCs/>
        </w:rPr>
        <w:t xml:space="preserve"> </w:t>
      </w:r>
      <w:r w:rsidR="000743C9">
        <w:rPr>
          <w:b/>
          <w:bCs/>
        </w:rPr>
        <w:t>Условия реализации программы</w:t>
      </w:r>
    </w:p>
    <w:p w:rsidR="00567F8D" w:rsidRDefault="00567F8D" w:rsidP="002E74F9">
      <w:pPr>
        <w:widowControl/>
        <w:spacing w:line="276" w:lineRule="auto"/>
        <w:jc w:val="center"/>
        <w:rPr>
          <w:rFonts w:eastAsia="Times New Roman"/>
          <w:b/>
          <w:bCs/>
        </w:rPr>
      </w:pPr>
    </w:p>
    <w:p w:rsidR="00567F8D" w:rsidRPr="00591392" w:rsidRDefault="00567F8D" w:rsidP="002E74F9">
      <w:pPr>
        <w:spacing w:line="276" w:lineRule="auto"/>
        <w:ind w:firstLine="567"/>
        <w:jc w:val="both"/>
      </w:pPr>
      <w:r w:rsidRPr="007F7E9F">
        <w:t xml:space="preserve">Кабинет, соответствующий санитарно-гигиеническим и противопожарным требованиям, оборудованный, столами, стульями, общим освещением, персональные компьютеры с процессором не ниже 2,0 </w:t>
      </w:r>
      <w:proofErr w:type="spellStart"/>
      <w:r w:rsidRPr="007F7E9F">
        <w:t>Ггц</w:t>
      </w:r>
      <w:proofErr w:type="spellEnd"/>
      <w:r w:rsidRPr="007F7E9F">
        <w:t xml:space="preserve"> и 512 Мб оперативной памяти, компьютерными программами: операционная система </w:t>
      </w:r>
      <w:proofErr w:type="spellStart"/>
      <w:r w:rsidRPr="007F7E9F">
        <w:t>Wi</w:t>
      </w:r>
      <w:proofErr w:type="spellEnd"/>
      <w:r w:rsidR="000743C9">
        <w:rPr>
          <w:lang w:val="en-US"/>
        </w:rPr>
        <w:t>n</w:t>
      </w:r>
      <w:proofErr w:type="spellStart"/>
      <w:r w:rsidRPr="007F7E9F">
        <w:t>dows</w:t>
      </w:r>
      <w:proofErr w:type="spellEnd"/>
      <w:r w:rsidRPr="007F7E9F">
        <w:t>, Компас-3D</w:t>
      </w:r>
      <w:r>
        <w:t xml:space="preserve"> (Программное обеспечение </w:t>
      </w:r>
      <w:r w:rsidRPr="009A2F5B">
        <w:t>КОМПАС-3D LT</w:t>
      </w:r>
      <w:r>
        <w:t>),</w:t>
      </w:r>
      <w:r w:rsidRPr="007F7E9F">
        <w:t xml:space="preserve"> 3D </w:t>
      </w:r>
      <w:r>
        <w:t>принтер.</w:t>
      </w:r>
    </w:p>
    <w:p w:rsidR="000743C9" w:rsidRPr="00591392" w:rsidRDefault="000743C9" w:rsidP="002E74F9">
      <w:pPr>
        <w:spacing w:line="276" w:lineRule="auto"/>
        <w:ind w:firstLine="567"/>
        <w:jc w:val="both"/>
      </w:pPr>
    </w:p>
    <w:p w:rsidR="000743C9" w:rsidRPr="000743C9" w:rsidRDefault="000743C9" w:rsidP="002E74F9">
      <w:pPr>
        <w:spacing w:line="276" w:lineRule="auto"/>
        <w:ind w:firstLine="567"/>
        <w:jc w:val="both"/>
      </w:pPr>
    </w:p>
    <w:p w:rsidR="00532566" w:rsidRDefault="008E14E1" w:rsidP="002E74F9">
      <w:pPr>
        <w:widowControl/>
        <w:spacing w:line="276" w:lineRule="auto"/>
        <w:jc w:val="center"/>
        <w:rPr>
          <w:b/>
          <w:bCs/>
        </w:rPr>
      </w:pPr>
      <w:r>
        <w:rPr>
          <w:b/>
          <w:bCs/>
        </w:rPr>
        <w:t>2.4</w:t>
      </w:r>
      <w:r w:rsidR="00495775" w:rsidRPr="00532566">
        <w:rPr>
          <w:b/>
          <w:bCs/>
        </w:rPr>
        <w:t>.</w:t>
      </w:r>
      <w:r w:rsidR="000743C9" w:rsidRPr="00532566">
        <w:rPr>
          <w:b/>
          <w:bCs/>
        </w:rPr>
        <w:t xml:space="preserve"> Формы контроля/аттестации</w:t>
      </w:r>
    </w:p>
    <w:p w:rsidR="00532566" w:rsidRPr="00532566" w:rsidRDefault="00532566" w:rsidP="002E74F9">
      <w:pPr>
        <w:widowControl/>
        <w:spacing w:line="276" w:lineRule="auto"/>
        <w:jc w:val="both"/>
        <w:rPr>
          <w:b/>
          <w:bCs/>
        </w:rPr>
      </w:pPr>
      <w:r w:rsidRPr="00532566">
        <w:rPr>
          <w:rFonts w:eastAsia="Times New Roman"/>
          <w:color w:val="000000"/>
        </w:rPr>
        <w:t>Предметом диагностики и контроля являются внешние образователь</w:t>
      </w:r>
      <w:r w:rsidRPr="00532566">
        <w:rPr>
          <w:rFonts w:eastAsia="Times New Roman"/>
          <w:color w:val="000000"/>
        </w:rPr>
        <w:softHyphen/>
        <w:t>ные продукты учеников (созданные модели, сцены и т.п.</w:t>
      </w:r>
      <w:r w:rsidR="00C73764">
        <w:rPr>
          <w:rFonts w:eastAsia="Times New Roman"/>
          <w:color w:val="000000"/>
        </w:rPr>
        <w:t>)</w:t>
      </w:r>
    </w:p>
    <w:p w:rsidR="002A22E4" w:rsidRDefault="00532566" w:rsidP="002E74F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  <w:r w:rsidRPr="00532566">
        <w:rPr>
          <w:rFonts w:eastAsia="Times New Roman"/>
          <w:color w:val="000000"/>
        </w:rPr>
        <w:t>Основой для оценивания деятельности учеников являются результа</w:t>
      </w:r>
      <w:r w:rsidRPr="00532566">
        <w:rPr>
          <w:rFonts w:eastAsia="Times New Roman"/>
          <w:color w:val="000000"/>
        </w:rPr>
        <w:softHyphen/>
        <w:t>ты анализа его продукции и деятельности по ее созданию. Оценке подлежит в первую очередь уровень достижения обучающимся минимально необходимых результатов, обоз</w:t>
      </w:r>
      <w:r w:rsidR="002A22E4">
        <w:rPr>
          <w:rFonts w:eastAsia="Times New Roman"/>
          <w:color w:val="000000"/>
        </w:rPr>
        <w:t xml:space="preserve">наченных в целях и задачах программы. </w:t>
      </w:r>
      <w:r w:rsidRPr="00532566">
        <w:rPr>
          <w:rFonts w:eastAsia="Times New Roman"/>
          <w:color w:val="000000"/>
        </w:rPr>
        <w:t>Обучающийся выступает полноправным субъектом оценивания. Одна из задач педагога — обучение детей навыкам самооценки. С этой целью педагог выделяет и поясняет критерии оценки, учит детей формулиро</w:t>
      </w:r>
      <w:r w:rsidRPr="00532566">
        <w:rPr>
          <w:rFonts w:eastAsia="Times New Roman"/>
          <w:color w:val="000000"/>
        </w:rPr>
        <w:softHyphen/>
        <w:t>вать эти критерии в зависимости от поставленных целей и особенностей образовательного продукта — 3d модели.</w:t>
      </w:r>
    </w:p>
    <w:p w:rsidR="00532566" w:rsidRPr="00532566" w:rsidRDefault="00532566" w:rsidP="002E74F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  <w:r w:rsidRPr="00532566">
        <w:rPr>
          <w:rFonts w:eastAsia="Times New Roman"/>
          <w:color w:val="000000"/>
        </w:rPr>
        <w:t>Проверка достигаемых учениками </w:t>
      </w:r>
      <w:r w:rsidRPr="00532566">
        <w:rPr>
          <w:rFonts w:eastAsia="Times New Roman"/>
          <w:b/>
          <w:bCs/>
          <w:color w:val="000000"/>
        </w:rPr>
        <w:t>образовательных результатов</w:t>
      </w:r>
      <w:r w:rsidRPr="00532566">
        <w:rPr>
          <w:rFonts w:eastAsia="Times New Roman"/>
          <w:color w:val="000000"/>
        </w:rPr>
        <w:t> производится в следующих формах:</w:t>
      </w:r>
    </w:p>
    <w:p w:rsidR="00532566" w:rsidRPr="00532566" w:rsidRDefault="00532566" w:rsidP="002E74F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  <w:r w:rsidRPr="00532566">
        <w:rPr>
          <w:rFonts w:eastAsia="Times New Roman"/>
          <w:b/>
          <w:bCs/>
          <w:color w:val="000000"/>
        </w:rPr>
        <w:t>Текущий контроль усвоения материала</w:t>
      </w:r>
      <w:r w:rsidRPr="00532566">
        <w:rPr>
          <w:rFonts w:eastAsia="Times New Roman"/>
          <w:color w:val="000000"/>
        </w:rPr>
        <w:t> планируется осуществлять путем устного опроса, собеседования, анализа результатов деятельности, самоконтроля, индивидуального устного опроса и виде самостоятельных, практических и творческих работ. Предметом диагностики и контроля являются внешние образователь</w:t>
      </w:r>
      <w:r w:rsidRPr="00532566">
        <w:rPr>
          <w:rFonts w:eastAsia="Times New Roman"/>
          <w:color w:val="000000"/>
        </w:rPr>
        <w:softHyphen/>
        <w:t xml:space="preserve">ные </w:t>
      </w:r>
      <w:r w:rsidRPr="00532566">
        <w:rPr>
          <w:rFonts w:eastAsia="Times New Roman"/>
          <w:color w:val="000000"/>
        </w:rPr>
        <w:lastRenderedPageBreak/>
        <w:t>продукты учеников (созданные модели, сцены и т.п.), а также их внутренние личностные качества (освоенные способы деятельности, знания, умения</w:t>
      </w:r>
    </w:p>
    <w:p w:rsidR="00532566" w:rsidRDefault="00532566" w:rsidP="002E74F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  <w:r w:rsidRPr="00532566">
        <w:rPr>
          <w:rFonts w:eastAsia="Times New Roman"/>
          <w:b/>
          <w:bCs/>
          <w:color w:val="000000"/>
        </w:rPr>
        <w:t>Итоговый контроль</w:t>
      </w:r>
      <w:r w:rsidRPr="00532566">
        <w:rPr>
          <w:rFonts w:eastAsia="Times New Roman"/>
          <w:color w:val="000000"/>
        </w:rPr>
        <w:t> проводится в конце всего курса. Он может иметь форму зачета олимпиады или защиты творческих работ. Данный тип кон</w:t>
      </w:r>
      <w:r w:rsidRPr="00532566">
        <w:rPr>
          <w:rFonts w:eastAsia="Times New Roman"/>
          <w:color w:val="000000"/>
        </w:rPr>
        <w:softHyphen/>
        <w:t>троля предполагает комплексную прове</w:t>
      </w:r>
      <w:r w:rsidR="00C73764">
        <w:rPr>
          <w:rFonts w:eastAsia="Times New Roman"/>
          <w:color w:val="000000"/>
        </w:rPr>
        <w:t>рку образовательных результатов.</w:t>
      </w:r>
    </w:p>
    <w:p w:rsidR="007B0B10" w:rsidRDefault="007B0B10" w:rsidP="002E74F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</w:p>
    <w:tbl>
      <w:tblPr>
        <w:tblW w:w="985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544"/>
        <w:gridCol w:w="2393"/>
        <w:gridCol w:w="2393"/>
      </w:tblGrid>
      <w:tr w:rsidR="00C73764" w:rsidRPr="00C73764" w:rsidTr="00A83C58">
        <w:tc>
          <w:tcPr>
            <w:tcW w:w="1526" w:type="dxa"/>
            <w:shd w:val="clear" w:color="auto" w:fill="auto"/>
          </w:tcPr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 xml:space="preserve">Сроки </w:t>
            </w:r>
          </w:p>
        </w:tc>
        <w:tc>
          <w:tcPr>
            <w:tcW w:w="3544" w:type="dxa"/>
            <w:shd w:val="clear" w:color="auto" w:fill="auto"/>
          </w:tcPr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 xml:space="preserve">Задачи контроля </w:t>
            </w:r>
          </w:p>
        </w:tc>
        <w:tc>
          <w:tcPr>
            <w:tcW w:w="2393" w:type="dxa"/>
            <w:shd w:val="clear" w:color="auto" w:fill="auto"/>
          </w:tcPr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>Форма аттестации</w:t>
            </w:r>
          </w:p>
        </w:tc>
        <w:tc>
          <w:tcPr>
            <w:tcW w:w="2393" w:type="dxa"/>
            <w:shd w:val="clear" w:color="auto" w:fill="auto"/>
          </w:tcPr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 xml:space="preserve">Критерии </w:t>
            </w:r>
          </w:p>
        </w:tc>
      </w:tr>
      <w:tr w:rsidR="00C73764" w:rsidRPr="00C73764" w:rsidTr="00A83C58">
        <w:tc>
          <w:tcPr>
            <w:tcW w:w="1526" w:type="dxa"/>
            <w:shd w:val="clear" w:color="auto" w:fill="auto"/>
          </w:tcPr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 xml:space="preserve">Декабрь </w:t>
            </w:r>
          </w:p>
        </w:tc>
        <w:tc>
          <w:tcPr>
            <w:tcW w:w="3544" w:type="dxa"/>
            <w:shd w:val="clear" w:color="auto" w:fill="auto"/>
          </w:tcPr>
          <w:p w:rsidR="00C73764" w:rsidRPr="00C73764" w:rsidRDefault="00C73764" w:rsidP="002E74F9">
            <w:pPr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73764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C73764" w:rsidRDefault="00F12585" w:rsidP="002E74F9">
            <w:pPr>
              <w:pStyle w:val="af2"/>
              <w:shd w:val="clear" w:color="auto" w:fill="FFFFFF"/>
              <w:spacing w:before="0" w:beforeAutospacing="0" w:after="0" w:afterAutospacing="0" w:line="276" w:lineRule="auto"/>
              <w:ind w:left="34"/>
              <w:jc w:val="both"/>
            </w:pPr>
            <w:r>
              <w:t>Знание основных положений</w:t>
            </w:r>
            <w:r w:rsidR="00C73764" w:rsidRPr="0060394C">
              <w:t xml:space="preserve"> 3D моделирования;</w:t>
            </w:r>
          </w:p>
          <w:p w:rsidR="00C73764" w:rsidRDefault="00F12585" w:rsidP="002E74F9">
            <w:pPr>
              <w:pStyle w:val="af2"/>
              <w:shd w:val="clear" w:color="auto" w:fill="FFFFFF"/>
              <w:spacing w:before="0" w:beforeAutospacing="0" w:after="0" w:afterAutospacing="0" w:line="276" w:lineRule="auto"/>
              <w:ind w:left="34"/>
              <w:jc w:val="both"/>
            </w:pPr>
            <w:r>
              <w:t xml:space="preserve">владение навыками </w:t>
            </w:r>
            <w:r w:rsidR="00C73764" w:rsidRPr="0060394C">
              <w:t xml:space="preserve"> анализа пространственной формы объектов;</w:t>
            </w:r>
          </w:p>
          <w:p w:rsidR="00C73764" w:rsidRDefault="00F12585" w:rsidP="002E74F9">
            <w:pPr>
              <w:pStyle w:val="af2"/>
              <w:shd w:val="clear" w:color="auto" w:fill="FFFFFF"/>
              <w:spacing w:before="0" w:beforeAutospacing="0" w:after="0" w:afterAutospacing="0" w:line="276" w:lineRule="auto"/>
              <w:ind w:left="34"/>
              <w:jc w:val="both"/>
            </w:pPr>
            <w:r>
              <w:t xml:space="preserve"> умение </w:t>
            </w:r>
            <w:r w:rsidR="00C73764" w:rsidRPr="0060394C">
              <w:t xml:space="preserve"> представлять форму проектируемых объектов;</w:t>
            </w:r>
          </w:p>
          <w:p w:rsidR="00C73764" w:rsidRPr="00C73764" w:rsidRDefault="00C73764" w:rsidP="002E74F9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93" w:type="dxa"/>
            <w:shd w:val="clear" w:color="auto" w:fill="auto"/>
          </w:tcPr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 xml:space="preserve"> Практическое задание </w:t>
            </w:r>
          </w:p>
        </w:tc>
        <w:tc>
          <w:tcPr>
            <w:tcW w:w="2393" w:type="dxa"/>
            <w:shd w:val="clear" w:color="auto" w:fill="auto"/>
          </w:tcPr>
          <w:p w:rsid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 xml:space="preserve">Высокий </w:t>
            </w:r>
          </w:p>
          <w:p w:rsidR="00F12585" w:rsidRPr="00C73764" w:rsidRDefault="00F12585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</w:p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 xml:space="preserve">Средний </w:t>
            </w:r>
          </w:p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 xml:space="preserve">Низкий </w:t>
            </w:r>
          </w:p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</w:p>
        </w:tc>
      </w:tr>
      <w:tr w:rsidR="00C73764" w:rsidRPr="00C73764" w:rsidTr="00A83C58">
        <w:tc>
          <w:tcPr>
            <w:tcW w:w="1526" w:type="dxa"/>
            <w:shd w:val="clear" w:color="auto" w:fill="auto"/>
          </w:tcPr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 xml:space="preserve">Май </w:t>
            </w:r>
          </w:p>
        </w:tc>
        <w:tc>
          <w:tcPr>
            <w:tcW w:w="3544" w:type="dxa"/>
            <w:shd w:val="clear" w:color="auto" w:fill="auto"/>
          </w:tcPr>
          <w:p w:rsidR="00C73764" w:rsidRPr="00C73764" w:rsidRDefault="00C73764" w:rsidP="002E74F9">
            <w:pPr>
              <w:autoSpaceDE/>
              <w:autoSpaceDN/>
              <w:adjustRightInd/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C73764" w:rsidRPr="008E14E1" w:rsidRDefault="00F12585" w:rsidP="002E74F9">
            <w:pPr>
              <w:suppressAutoHyphens/>
              <w:autoSpaceDE/>
              <w:autoSpaceDN/>
              <w:adjustRightInd/>
              <w:spacing w:line="276" w:lineRule="auto"/>
              <w:rPr>
                <w:rFonts w:eastAsia="Arial Unicode MS"/>
                <w:color w:val="000000"/>
                <w:lang w:bidi="ru-RU"/>
              </w:rPr>
            </w:pPr>
            <w:r w:rsidRPr="008E14E1">
              <w:rPr>
                <w:rFonts w:eastAsia="Arial Unicode MS"/>
                <w:color w:val="000000"/>
                <w:lang w:bidi="ru-RU"/>
              </w:rPr>
              <w:t xml:space="preserve">Практические умения работы в программе 3Д </w:t>
            </w:r>
            <w:r w:rsidRPr="008E14E1">
              <w:rPr>
                <w:rFonts w:eastAsia="Arial Unicode MS"/>
                <w:color w:val="000000"/>
                <w:lang w:val="en-US" w:bidi="ru-RU"/>
              </w:rPr>
              <w:t>Blender</w:t>
            </w:r>
            <w:r w:rsidRPr="008E14E1">
              <w:rPr>
                <w:rFonts w:eastAsia="Arial Unicode MS"/>
                <w:color w:val="000000"/>
                <w:lang w:bidi="ru-RU"/>
              </w:rPr>
              <w:t xml:space="preserve"> и работы на 3Д принтере</w:t>
            </w:r>
          </w:p>
        </w:tc>
        <w:tc>
          <w:tcPr>
            <w:tcW w:w="2393" w:type="dxa"/>
            <w:shd w:val="clear" w:color="auto" w:fill="auto"/>
          </w:tcPr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>Демонстрация и защита</w:t>
            </w:r>
            <w:r w:rsidR="00F12585">
              <w:rPr>
                <w:rFonts w:eastAsia="Times New Roman"/>
              </w:rPr>
              <w:t xml:space="preserve"> индивидуального проекта </w:t>
            </w:r>
          </w:p>
        </w:tc>
        <w:tc>
          <w:tcPr>
            <w:tcW w:w="2393" w:type="dxa"/>
            <w:shd w:val="clear" w:color="auto" w:fill="auto"/>
          </w:tcPr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 xml:space="preserve">Высокий </w:t>
            </w:r>
          </w:p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 xml:space="preserve">Средний </w:t>
            </w:r>
          </w:p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  <w:r w:rsidRPr="00C73764">
              <w:rPr>
                <w:rFonts w:eastAsia="Times New Roman"/>
              </w:rPr>
              <w:t xml:space="preserve">Низкий </w:t>
            </w:r>
          </w:p>
          <w:p w:rsidR="00C73764" w:rsidRPr="00C73764" w:rsidRDefault="00C73764" w:rsidP="002E74F9">
            <w:pPr>
              <w:widowControl/>
              <w:autoSpaceDE/>
              <w:autoSpaceDN/>
              <w:adjustRightInd/>
              <w:spacing w:after="150" w:line="276" w:lineRule="auto"/>
              <w:contextualSpacing/>
              <w:jc w:val="both"/>
              <w:rPr>
                <w:rFonts w:eastAsia="Times New Roman"/>
              </w:rPr>
            </w:pPr>
          </w:p>
        </w:tc>
      </w:tr>
    </w:tbl>
    <w:p w:rsidR="007B0B10" w:rsidRDefault="008E14E1" w:rsidP="002E74F9">
      <w:pPr>
        <w:widowControl/>
        <w:spacing w:line="276" w:lineRule="auto"/>
        <w:jc w:val="center"/>
        <w:rPr>
          <w:b/>
          <w:bCs/>
        </w:rPr>
      </w:pPr>
      <w:r>
        <w:rPr>
          <w:b/>
          <w:bCs/>
        </w:rPr>
        <w:t>2.5</w:t>
      </w:r>
      <w:r w:rsidR="007B0B10">
        <w:rPr>
          <w:b/>
          <w:bCs/>
        </w:rPr>
        <w:t xml:space="preserve">. </w:t>
      </w:r>
      <w:r w:rsidR="007B0B10" w:rsidRPr="002E6E87">
        <w:rPr>
          <w:b/>
          <w:bCs/>
        </w:rPr>
        <w:t xml:space="preserve"> </w:t>
      </w:r>
      <w:r w:rsidR="007B0B10">
        <w:rPr>
          <w:b/>
          <w:bCs/>
        </w:rPr>
        <w:t>Оценочные материалы</w:t>
      </w:r>
    </w:p>
    <w:p w:rsidR="007B0B10" w:rsidRPr="00C8550D" w:rsidRDefault="007B0B10" w:rsidP="002E74F9">
      <w:pPr>
        <w:pStyle w:val="ab"/>
        <w:spacing w:after="0"/>
        <w:ind w:right="388" w:firstLine="710"/>
        <w:jc w:val="both"/>
        <w:rPr>
          <w:rFonts w:ascii="Times New Roman" w:hAnsi="Times New Roman"/>
          <w:sz w:val="24"/>
          <w:szCs w:val="24"/>
        </w:rPr>
      </w:pPr>
      <w:r w:rsidRPr="00C8550D">
        <w:rPr>
          <w:rFonts w:ascii="Times New Roman" w:hAnsi="Times New Roman"/>
          <w:sz w:val="24"/>
          <w:szCs w:val="24"/>
        </w:rPr>
        <w:t xml:space="preserve">В рамках реализации программы необходимо проводить </w:t>
      </w:r>
      <w:r w:rsidRPr="00C8550D">
        <w:rPr>
          <w:rFonts w:ascii="Times New Roman" w:hAnsi="Times New Roman"/>
          <w:b/>
          <w:sz w:val="24"/>
          <w:szCs w:val="24"/>
        </w:rPr>
        <w:t>мониторинг качества усвоения учебного материала</w:t>
      </w:r>
      <w:r w:rsidRPr="00C8550D">
        <w:rPr>
          <w:rFonts w:ascii="Times New Roman" w:hAnsi="Times New Roman"/>
          <w:sz w:val="24"/>
          <w:szCs w:val="24"/>
        </w:rPr>
        <w:t xml:space="preserve">. </w:t>
      </w:r>
      <w:r w:rsidRPr="00C8550D">
        <w:rPr>
          <w:rFonts w:ascii="Times New Roman" w:hAnsi="Times New Roman"/>
          <w:spacing w:val="-3"/>
          <w:sz w:val="24"/>
          <w:szCs w:val="24"/>
        </w:rPr>
        <w:t xml:space="preserve">По </w:t>
      </w:r>
      <w:r w:rsidRPr="00C8550D">
        <w:rPr>
          <w:rFonts w:ascii="Times New Roman" w:hAnsi="Times New Roman"/>
          <w:sz w:val="24"/>
          <w:szCs w:val="24"/>
        </w:rPr>
        <w:t>завершении изучения крупных тематических блоков программы осуществляется промежуточная диагностика в различных формах: тестовые занятия, выставки-конкурсы, итоговые творческие</w:t>
      </w:r>
      <w:r w:rsidRPr="00C8550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8550D">
        <w:rPr>
          <w:rFonts w:ascii="Times New Roman" w:hAnsi="Times New Roman"/>
          <w:sz w:val="24"/>
          <w:szCs w:val="24"/>
        </w:rPr>
        <w:t>работы.</w:t>
      </w:r>
    </w:p>
    <w:p w:rsidR="007B0B10" w:rsidRPr="00C8550D" w:rsidRDefault="007B0B10" w:rsidP="002E74F9">
      <w:pPr>
        <w:pStyle w:val="ab"/>
        <w:spacing w:before="2" w:after="0"/>
        <w:ind w:right="400" w:firstLine="710"/>
        <w:jc w:val="both"/>
        <w:rPr>
          <w:rFonts w:ascii="Times New Roman" w:hAnsi="Times New Roman"/>
          <w:sz w:val="24"/>
          <w:szCs w:val="24"/>
        </w:rPr>
      </w:pPr>
      <w:r w:rsidRPr="00C8550D">
        <w:rPr>
          <w:rFonts w:ascii="Times New Roman" w:hAnsi="Times New Roman"/>
          <w:sz w:val="24"/>
          <w:szCs w:val="24"/>
        </w:rPr>
        <w:t>Итоговая аттестация проходит в форме защиты проекта, при этом проект может быть как индивидуальный, так и коллективный. В таблице 1 представлены критерии оценки итогового проекта.</w:t>
      </w:r>
    </w:p>
    <w:p w:rsidR="007B0B10" w:rsidRDefault="007B0B10" w:rsidP="002E74F9">
      <w:pPr>
        <w:pStyle w:val="ab"/>
        <w:spacing w:before="220" w:after="0"/>
        <w:rPr>
          <w:rFonts w:ascii="Times New Roman" w:hAnsi="Times New Roman"/>
          <w:sz w:val="24"/>
          <w:szCs w:val="24"/>
        </w:rPr>
      </w:pPr>
      <w:r w:rsidRPr="00C8550D">
        <w:rPr>
          <w:rFonts w:ascii="Times New Roman" w:hAnsi="Times New Roman"/>
          <w:sz w:val="24"/>
          <w:szCs w:val="24"/>
        </w:rPr>
        <w:t>Таблица 1 – Критерии оценки итогового проекта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B0B10" w:rsidTr="00A83C58">
        <w:tc>
          <w:tcPr>
            <w:tcW w:w="2322" w:type="dxa"/>
            <w:vAlign w:val="center"/>
          </w:tcPr>
          <w:p w:rsidR="007B0B10" w:rsidRPr="00495775" w:rsidRDefault="007B0B10" w:rsidP="002E74F9">
            <w:pPr>
              <w:pStyle w:val="ab"/>
              <w:spacing w:before="22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775">
              <w:rPr>
                <w:rFonts w:ascii="Times New Roman" w:hAnsi="Times New Roman"/>
                <w:b/>
                <w:i/>
                <w:sz w:val="24"/>
                <w:szCs w:val="24"/>
              </w:rPr>
              <w:t>Критерии оценки выполнения проекта</w:t>
            </w:r>
          </w:p>
        </w:tc>
        <w:tc>
          <w:tcPr>
            <w:tcW w:w="2322" w:type="dxa"/>
            <w:vAlign w:val="center"/>
          </w:tcPr>
          <w:p w:rsidR="007B0B10" w:rsidRPr="00495775" w:rsidRDefault="007B0B10" w:rsidP="002E74F9">
            <w:pPr>
              <w:pStyle w:val="ab"/>
              <w:spacing w:before="22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775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выполнено полностью</w:t>
            </w:r>
          </w:p>
        </w:tc>
        <w:tc>
          <w:tcPr>
            <w:tcW w:w="2322" w:type="dxa"/>
            <w:vAlign w:val="center"/>
          </w:tcPr>
          <w:p w:rsidR="007B0B10" w:rsidRPr="00495775" w:rsidRDefault="007B0B10" w:rsidP="002E74F9">
            <w:pPr>
              <w:pStyle w:val="ab"/>
              <w:spacing w:before="22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775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выполнено полностью (имеются незначительные погрешности)</w:t>
            </w:r>
          </w:p>
        </w:tc>
        <w:tc>
          <w:tcPr>
            <w:tcW w:w="2322" w:type="dxa"/>
            <w:vAlign w:val="center"/>
          </w:tcPr>
          <w:p w:rsidR="007B0B10" w:rsidRPr="00495775" w:rsidRDefault="007B0B10" w:rsidP="002E74F9">
            <w:pPr>
              <w:pStyle w:val="ab"/>
              <w:spacing w:before="22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5775">
              <w:rPr>
                <w:rFonts w:ascii="Times New Roman" w:hAnsi="Times New Roman"/>
                <w:b/>
                <w:i/>
                <w:sz w:val="24"/>
                <w:szCs w:val="24"/>
              </w:rPr>
              <w:t>Задание выполнено частично (имеются существенные недостатки)</w:t>
            </w:r>
          </w:p>
        </w:tc>
      </w:tr>
      <w:tr w:rsidR="007B0B10" w:rsidTr="00A83C58">
        <w:tc>
          <w:tcPr>
            <w:tcW w:w="2322" w:type="dxa"/>
            <w:vAlign w:val="center"/>
          </w:tcPr>
          <w:p w:rsidR="007B0B10" w:rsidRDefault="007B0B10" w:rsidP="002E74F9">
            <w:pPr>
              <w:pStyle w:val="ab"/>
              <w:spacing w:before="2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322" w:type="dxa"/>
            <w:vAlign w:val="center"/>
          </w:tcPr>
          <w:p w:rsidR="007B0B10" w:rsidRDefault="007B0B10" w:rsidP="002E74F9">
            <w:pPr>
              <w:pStyle w:val="ab"/>
              <w:spacing w:before="2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322" w:type="dxa"/>
            <w:vAlign w:val="center"/>
          </w:tcPr>
          <w:p w:rsidR="007B0B10" w:rsidRDefault="007B0B10" w:rsidP="002E74F9">
            <w:pPr>
              <w:pStyle w:val="ab"/>
              <w:spacing w:before="2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322" w:type="dxa"/>
            <w:vAlign w:val="center"/>
          </w:tcPr>
          <w:p w:rsidR="007B0B10" w:rsidRDefault="007B0B10" w:rsidP="002E74F9">
            <w:pPr>
              <w:pStyle w:val="ab"/>
              <w:spacing w:before="2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</w:tr>
    </w:tbl>
    <w:p w:rsidR="007B0B10" w:rsidRPr="00495775" w:rsidRDefault="007B0B10" w:rsidP="002E74F9">
      <w:pPr>
        <w:pStyle w:val="ab"/>
        <w:spacing w:before="63" w:after="0"/>
        <w:ind w:right="391" w:firstLine="720"/>
        <w:jc w:val="both"/>
        <w:rPr>
          <w:rFonts w:ascii="Times New Roman" w:hAnsi="Times New Roman"/>
          <w:sz w:val="24"/>
          <w:szCs w:val="24"/>
        </w:rPr>
      </w:pPr>
      <w:r w:rsidRPr="00C8550D">
        <w:rPr>
          <w:rFonts w:ascii="Times New Roman" w:hAnsi="Times New Roman"/>
          <w:sz w:val="24"/>
          <w:szCs w:val="24"/>
        </w:rPr>
        <w:t>Формы и критерии оценки результативности определяются самим педагогом и зано</w:t>
      </w:r>
      <w:r>
        <w:rPr>
          <w:rFonts w:ascii="Times New Roman" w:hAnsi="Times New Roman"/>
          <w:sz w:val="24"/>
          <w:szCs w:val="24"/>
        </w:rPr>
        <w:t>сятся в ведомость</w:t>
      </w:r>
      <w:r w:rsidRPr="00C8550D">
        <w:rPr>
          <w:rFonts w:ascii="Times New Roman" w:hAnsi="Times New Roman"/>
          <w:sz w:val="24"/>
          <w:szCs w:val="24"/>
        </w:rPr>
        <w:t>, чтобы можно было определить отнесенность обучающихся к одному из трех уровней результативности: высокий, средний, низкий.</w:t>
      </w:r>
    </w:p>
    <w:p w:rsidR="00C73764" w:rsidRDefault="00C73764" w:rsidP="002E74F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color w:val="000000"/>
        </w:rPr>
      </w:pPr>
    </w:p>
    <w:p w:rsidR="00F12585" w:rsidRPr="007B0B10" w:rsidRDefault="00F12585" w:rsidP="002E74F9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Times New Roman"/>
          <w:b/>
          <w:color w:val="000000"/>
        </w:rPr>
      </w:pPr>
      <w:r w:rsidRPr="007B0B10">
        <w:rPr>
          <w:rFonts w:eastAsia="Times New Roman"/>
          <w:b/>
          <w:color w:val="000000"/>
        </w:rPr>
        <w:t>Критерии оценивание практического задания.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12585" w:rsidRPr="00F12585" w:rsidTr="00F12585">
        <w:trPr>
          <w:trHeight w:val="315"/>
        </w:trPr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 xml:space="preserve">Самостоятельно не справился с работой, последовательность нарушена, допущены </w:t>
            </w:r>
            <w:r w:rsidRPr="00F12585">
              <w:rPr>
                <w:rFonts w:eastAsia="Times New Roman"/>
                <w:color w:val="000000"/>
              </w:rPr>
              <w:lastRenderedPageBreak/>
              <w:t>большие отклонения, работа имеет незавершённый вид</w:t>
            </w:r>
          </w:p>
        </w:tc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lastRenderedPageBreak/>
              <w:t>1 балл</w:t>
            </w:r>
          </w:p>
        </w:tc>
      </w:tr>
      <w:tr w:rsidR="00F12585" w:rsidRPr="00F12585" w:rsidTr="00F12585">
        <w:trPr>
          <w:trHeight w:val="195"/>
        </w:trPr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lastRenderedPageBreak/>
              <w:t>Самостоятельно не справился с работой, последовательность частично нарушена, допущены отклонения</w:t>
            </w:r>
          </w:p>
        </w:tc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2 балла</w:t>
            </w:r>
          </w:p>
        </w:tc>
      </w:tr>
      <w:tr w:rsidR="00F12585" w:rsidRPr="00F12585" w:rsidTr="00F12585">
        <w:trPr>
          <w:trHeight w:val="30"/>
        </w:trPr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Работа не выполнена в заданное время, самостоятельно, с нарушением последовательности</w:t>
            </w:r>
          </w:p>
        </w:tc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3 балла</w:t>
            </w:r>
          </w:p>
        </w:tc>
      </w:tr>
      <w:tr w:rsidR="00F12585" w:rsidRPr="00F12585" w:rsidTr="00F12585">
        <w:trPr>
          <w:trHeight w:val="45"/>
        </w:trPr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Работа выполнена в заданное время, самостоятельно, с соблюдением последовательности, допущены небольшие отклонения</w:t>
            </w:r>
          </w:p>
        </w:tc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4 балла</w:t>
            </w:r>
          </w:p>
        </w:tc>
      </w:tr>
      <w:tr w:rsidR="00F12585" w:rsidRPr="00F12585" w:rsidTr="00F12585">
        <w:trPr>
          <w:trHeight w:val="150"/>
        </w:trPr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5 баллов</w:t>
            </w:r>
          </w:p>
        </w:tc>
      </w:tr>
    </w:tbl>
    <w:p w:rsidR="00F12585" w:rsidRPr="007B0B10" w:rsidRDefault="00F12585" w:rsidP="002E74F9">
      <w:pPr>
        <w:widowControl/>
        <w:spacing w:line="276" w:lineRule="auto"/>
        <w:jc w:val="center"/>
        <w:rPr>
          <w:bCs/>
        </w:rPr>
      </w:pPr>
      <w:r w:rsidRPr="007B0B10">
        <w:rPr>
          <w:bCs/>
        </w:rPr>
        <w:t>Максимальный балл: 5 баллов</w:t>
      </w:r>
    </w:p>
    <w:p w:rsidR="00F12585" w:rsidRPr="007B0B10" w:rsidRDefault="00F12585" w:rsidP="002E74F9">
      <w:pPr>
        <w:widowControl/>
        <w:spacing w:line="276" w:lineRule="auto"/>
        <w:jc w:val="center"/>
        <w:rPr>
          <w:bCs/>
        </w:rPr>
      </w:pPr>
      <w:r w:rsidRPr="007B0B10">
        <w:rPr>
          <w:bCs/>
        </w:rPr>
        <w:t>2 балла- низкий уровень</w:t>
      </w:r>
    </w:p>
    <w:p w:rsidR="00F12585" w:rsidRPr="007B0B10" w:rsidRDefault="00F12585" w:rsidP="002E74F9">
      <w:pPr>
        <w:widowControl/>
        <w:spacing w:line="276" w:lineRule="auto"/>
        <w:jc w:val="center"/>
        <w:rPr>
          <w:bCs/>
        </w:rPr>
      </w:pPr>
      <w:r w:rsidRPr="007B0B10">
        <w:rPr>
          <w:bCs/>
        </w:rPr>
        <w:t>3 балла – средний уровень</w:t>
      </w:r>
    </w:p>
    <w:p w:rsidR="00F12585" w:rsidRPr="007B0B10" w:rsidRDefault="00F12585" w:rsidP="002E74F9">
      <w:pPr>
        <w:widowControl/>
        <w:spacing w:line="276" w:lineRule="auto"/>
        <w:jc w:val="center"/>
        <w:rPr>
          <w:bCs/>
        </w:rPr>
      </w:pPr>
      <w:r w:rsidRPr="007B0B10">
        <w:rPr>
          <w:bCs/>
        </w:rPr>
        <w:t>4-5 баллов- высокий уровень</w:t>
      </w:r>
    </w:p>
    <w:p w:rsidR="00F12585" w:rsidRPr="007B0B10" w:rsidRDefault="00F12585" w:rsidP="002E74F9">
      <w:pPr>
        <w:widowControl/>
        <w:spacing w:line="276" w:lineRule="auto"/>
        <w:jc w:val="center"/>
        <w:rPr>
          <w:bCs/>
        </w:rPr>
      </w:pPr>
    </w:p>
    <w:p w:rsidR="00F12585" w:rsidRPr="007B0B10" w:rsidRDefault="00F12585" w:rsidP="002E74F9">
      <w:pPr>
        <w:widowControl/>
        <w:spacing w:line="276" w:lineRule="auto"/>
        <w:jc w:val="center"/>
        <w:rPr>
          <w:b/>
          <w:bCs/>
        </w:rPr>
      </w:pPr>
      <w:r w:rsidRPr="007B0B10">
        <w:rPr>
          <w:b/>
          <w:bCs/>
        </w:rPr>
        <w:t>Критерии оценивания индивидуального проекта.</w:t>
      </w:r>
    </w:p>
    <w:p w:rsidR="00F12585" w:rsidRPr="007B0B10" w:rsidRDefault="007B0B10" w:rsidP="002E74F9">
      <w:pPr>
        <w:pStyle w:val="af1"/>
        <w:widowControl/>
        <w:numPr>
          <w:ilvl w:val="0"/>
          <w:numId w:val="16"/>
        </w:numPr>
        <w:spacing w:line="276" w:lineRule="auto"/>
        <w:jc w:val="center"/>
        <w:rPr>
          <w:b/>
          <w:bCs/>
        </w:rPr>
      </w:pPr>
      <w:r w:rsidRPr="007B0B10">
        <w:rPr>
          <w:b/>
          <w:bCs/>
        </w:rPr>
        <w:t>Оформление работы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12585" w:rsidRPr="00F12585" w:rsidTr="00F12585">
        <w:trPr>
          <w:trHeight w:val="90"/>
        </w:trPr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Не соблюдает нормы</w:t>
            </w:r>
          </w:p>
        </w:tc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1 балл</w:t>
            </w:r>
          </w:p>
        </w:tc>
      </w:tr>
      <w:tr w:rsidR="00F12585" w:rsidRPr="00F12585" w:rsidTr="00F12585">
        <w:trPr>
          <w:trHeight w:val="90"/>
        </w:trPr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Неточное соблюдение норм</w:t>
            </w:r>
          </w:p>
        </w:tc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2 балла</w:t>
            </w:r>
          </w:p>
        </w:tc>
      </w:tr>
      <w:tr w:rsidR="00F12585" w:rsidRPr="00F12585" w:rsidTr="00F12585">
        <w:trPr>
          <w:trHeight w:val="90"/>
        </w:trPr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Соблюдает нормы, заданные образцом</w:t>
            </w:r>
          </w:p>
        </w:tc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3 балла</w:t>
            </w:r>
          </w:p>
        </w:tc>
      </w:tr>
      <w:tr w:rsidR="00F12585" w:rsidRPr="00F12585" w:rsidTr="00F12585">
        <w:trPr>
          <w:trHeight w:val="75"/>
        </w:trPr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Использует вспомогательную графику</w:t>
            </w:r>
          </w:p>
        </w:tc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4 балла</w:t>
            </w:r>
          </w:p>
        </w:tc>
      </w:tr>
      <w:tr w:rsidR="00F12585" w:rsidRPr="00F12585" w:rsidTr="00F12585">
        <w:trPr>
          <w:trHeight w:val="45"/>
        </w:trPr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Изложил тему со сложной структурой, использовал вспомогательные средства</w:t>
            </w:r>
          </w:p>
        </w:tc>
        <w:tc>
          <w:tcPr>
            <w:tcW w:w="4644" w:type="dxa"/>
            <w:hideMark/>
          </w:tcPr>
          <w:p w:rsidR="00F12585" w:rsidRPr="00F12585" w:rsidRDefault="00F12585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5 баллов</w:t>
            </w:r>
          </w:p>
        </w:tc>
      </w:tr>
    </w:tbl>
    <w:p w:rsidR="007B0B10" w:rsidRPr="007B0B10" w:rsidRDefault="007B0B10" w:rsidP="002E74F9">
      <w:pPr>
        <w:widowControl/>
        <w:spacing w:line="276" w:lineRule="auto"/>
        <w:jc w:val="center"/>
        <w:rPr>
          <w:b/>
          <w:bCs/>
        </w:rPr>
      </w:pPr>
      <w:r w:rsidRPr="007B0B10">
        <w:rPr>
          <w:b/>
          <w:bCs/>
        </w:rPr>
        <w:t xml:space="preserve">2.  Коммуникация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B0B10" w:rsidRPr="007B0B10" w:rsidTr="007B0B10">
        <w:tc>
          <w:tcPr>
            <w:tcW w:w="4644" w:type="dxa"/>
            <w:hideMark/>
          </w:tcPr>
          <w:p w:rsidR="007B0B10" w:rsidRPr="007B0B10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7B0B10">
              <w:rPr>
                <w:rFonts w:eastAsia="Times New Roman"/>
                <w:color w:val="000000"/>
              </w:rPr>
              <w:t>Речь не соответствует норме</w:t>
            </w:r>
          </w:p>
        </w:tc>
        <w:tc>
          <w:tcPr>
            <w:tcW w:w="4644" w:type="dxa"/>
            <w:hideMark/>
          </w:tcPr>
          <w:p w:rsidR="007B0B10" w:rsidRPr="007B0B10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7B0B10">
              <w:rPr>
                <w:rFonts w:eastAsia="Times New Roman"/>
                <w:color w:val="000000"/>
              </w:rPr>
              <w:t>1 балл</w:t>
            </w:r>
          </w:p>
        </w:tc>
      </w:tr>
      <w:tr w:rsidR="007B0B10" w:rsidRPr="007B0B10" w:rsidTr="007B0B10">
        <w:tc>
          <w:tcPr>
            <w:tcW w:w="4644" w:type="dxa"/>
            <w:hideMark/>
          </w:tcPr>
          <w:p w:rsidR="007B0B10" w:rsidRPr="007B0B10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7B0B10">
              <w:rPr>
                <w:rFonts w:eastAsia="Times New Roman"/>
                <w:color w:val="000000"/>
              </w:rPr>
              <w:t>Речь соответствует норме, обращается к тексту</w:t>
            </w:r>
          </w:p>
        </w:tc>
        <w:tc>
          <w:tcPr>
            <w:tcW w:w="4644" w:type="dxa"/>
            <w:hideMark/>
          </w:tcPr>
          <w:p w:rsidR="007B0B10" w:rsidRPr="007B0B10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7B0B10">
              <w:rPr>
                <w:rFonts w:eastAsia="Times New Roman"/>
                <w:color w:val="000000"/>
              </w:rPr>
              <w:t>2 балла</w:t>
            </w:r>
          </w:p>
        </w:tc>
      </w:tr>
      <w:tr w:rsidR="007B0B10" w:rsidRPr="007B0B10" w:rsidTr="007B0B10">
        <w:tc>
          <w:tcPr>
            <w:tcW w:w="4644" w:type="dxa"/>
            <w:hideMark/>
          </w:tcPr>
          <w:p w:rsidR="007B0B10" w:rsidRPr="007B0B10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7B0B10">
              <w:rPr>
                <w:rFonts w:eastAsia="Times New Roman"/>
                <w:color w:val="000000"/>
              </w:rPr>
              <w:t>Подготовил план, соблюдает нормы речи и регламент</w:t>
            </w:r>
          </w:p>
        </w:tc>
        <w:tc>
          <w:tcPr>
            <w:tcW w:w="4644" w:type="dxa"/>
            <w:hideMark/>
          </w:tcPr>
          <w:p w:rsidR="007B0B10" w:rsidRPr="007B0B10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7B0B10">
              <w:rPr>
                <w:rFonts w:eastAsia="Times New Roman"/>
                <w:color w:val="000000"/>
              </w:rPr>
              <w:t>3 балла</w:t>
            </w:r>
          </w:p>
        </w:tc>
      </w:tr>
      <w:tr w:rsidR="007B0B10" w:rsidRPr="007B0B10" w:rsidTr="007B0B10">
        <w:trPr>
          <w:trHeight w:val="60"/>
        </w:trPr>
        <w:tc>
          <w:tcPr>
            <w:tcW w:w="4644" w:type="dxa"/>
            <w:hideMark/>
          </w:tcPr>
          <w:p w:rsidR="007B0B10" w:rsidRPr="007B0B10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7B0B10">
              <w:rPr>
                <w:rFonts w:eastAsia="Times New Roman"/>
                <w:color w:val="000000"/>
              </w:rPr>
              <w:t>Использовал предложенные невербальные средства или наглядные материалы</w:t>
            </w:r>
          </w:p>
        </w:tc>
        <w:tc>
          <w:tcPr>
            <w:tcW w:w="4644" w:type="dxa"/>
            <w:hideMark/>
          </w:tcPr>
          <w:p w:rsidR="007B0B10" w:rsidRPr="007B0B10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7B0B10">
              <w:rPr>
                <w:rFonts w:eastAsia="Times New Roman"/>
                <w:color w:val="000000"/>
              </w:rPr>
              <w:t>4 балла</w:t>
            </w:r>
          </w:p>
        </w:tc>
      </w:tr>
      <w:tr w:rsidR="007B0B10" w:rsidRPr="007B0B10" w:rsidTr="007B0B10">
        <w:trPr>
          <w:trHeight w:val="45"/>
        </w:trPr>
        <w:tc>
          <w:tcPr>
            <w:tcW w:w="4644" w:type="dxa"/>
            <w:hideMark/>
          </w:tcPr>
          <w:p w:rsidR="007B0B10" w:rsidRPr="007B0B10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color w:val="000000"/>
              </w:rPr>
            </w:pPr>
            <w:r w:rsidRPr="007B0B10">
              <w:rPr>
                <w:rFonts w:eastAsia="Times New Roman"/>
                <w:color w:val="000000"/>
              </w:rPr>
              <w:t>Самостоятельно использовал невербальные средства или наглядные материалы</w:t>
            </w:r>
          </w:p>
        </w:tc>
        <w:tc>
          <w:tcPr>
            <w:tcW w:w="4644" w:type="dxa"/>
            <w:hideMark/>
          </w:tcPr>
          <w:p w:rsidR="007B0B10" w:rsidRPr="007B0B10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7B0B10">
              <w:rPr>
                <w:rFonts w:eastAsia="Times New Roman"/>
                <w:color w:val="000000"/>
              </w:rPr>
              <w:t>5 баллов</w:t>
            </w:r>
          </w:p>
        </w:tc>
      </w:tr>
    </w:tbl>
    <w:p w:rsidR="007B0B10" w:rsidRPr="007B0B10" w:rsidRDefault="007B0B10" w:rsidP="002E74F9">
      <w:pPr>
        <w:pStyle w:val="af1"/>
        <w:widowControl/>
        <w:spacing w:line="276" w:lineRule="auto"/>
        <w:rPr>
          <w:b/>
          <w:bCs/>
        </w:rPr>
      </w:pPr>
      <w:r w:rsidRPr="007B0B10">
        <w:rPr>
          <w:b/>
          <w:bCs/>
        </w:rPr>
        <w:t>3.</w:t>
      </w:r>
      <w:r w:rsidRPr="007B0B10">
        <w:rPr>
          <w:b/>
          <w:bCs/>
          <w:color w:val="000000"/>
          <w:shd w:val="clear" w:color="auto" w:fill="FFFFFF"/>
        </w:rPr>
        <w:t xml:space="preserve"> Степень самостоятельности в выполнении различных этапов работы над проектом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B0B10" w:rsidRPr="00F12585" w:rsidTr="00A83C58">
        <w:trPr>
          <w:trHeight w:val="315"/>
        </w:trPr>
        <w:tc>
          <w:tcPr>
            <w:tcW w:w="4644" w:type="dxa"/>
            <w:hideMark/>
          </w:tcPr>
          <w:p w:rsidR="00F12585" w:rsidRPr="00F12585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 xml:space="preserve">Самостоятельно не справился с работой, последовательность нарушена, допущены большие отклонения, работа имеет </w:t>
            </w:r>
            <w:r w:rsidRPr="00F12585">
              <w:rPr>
                <w:rFonts w:eastAsia="Times New Roman"/>
                <w:color w:val="000000"/>
              </w:rPr>
              <w:lastRenderedPageBreak/>
              <w:t>незавершённый вид</w:t>
            </w:r>
          </w:p>
        </w:tc>
        <w:tc>
          <w:tcPr>
            <w:tcW w:w="4644" w:type="dxa"/>
            <w:hideMark/>
          </w:tcPr>
          <w:p w:rsidR="00F12585" w:rsidRPr="00F12585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lastRenderedPageBreak/>
              <w:t>1 балл</w:t>
            </w:r>
          </w:p>
        </w:tc>
      </w:tr>
      <w:tr w:rsidR="007B0B10" w:rsidRPr="00F12585" w:rsidTr="00A83C58">
        <w:trPr>
          <w:trHeight w:val="195"/>
        </w:trPr>
        <w:tc>
          <w:tcPr>
            <w:tcW w:w="4644" w:type="dxa"/>
            <w:hideMark/>
          </w:tcPr>
          <w:p w:rsidR="00F12585" w:rsidRPr="00F12585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lastRenderedPageBreak/>
              <w:t>Самостоятельно не справился с работой, последовательность частично нарушена, допущены отклонения</w:t>
            </w:r>
          </w:p>
        </w:tc>
        <w:tc>
          <w:tcPr>
            <w:tcW w:w="4644" w:type="dxa"/>
            <w:hideMark/>
          </w:tcPr>
          <w:p w:rsidR="00F12585" w:rsidRPr="00F12585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2 балла</w:t>
            </w:r>
          </w:p>
        </w:tc>
      </w:tr>
      <w:tr w:rsidR="007B0B10" w:rsidRPr="00F12585" w:rsidTr="00A83C58">
        <w:trPr>
          <w:trHeight w:val="30"/>
        </w:trPr>
        <w:tc>
          <w:tcPr>
            <w:tcW w:w="4644" w:type="dxa"/>
            <w:hideMark/>
          </w:tcPr>
          <w:p w:rsidR="00F12585" w:rsidRPr="00F12585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Работа не выполнена в заданное время, самостоятельно, с нарушением последовательности</w:t>
            </w:r>
          </w:p>
        </w:tc>
        <w:tc>
          <w:tcPr>
            <w:tcW w:w="4644" w:type="dxa"/>
            <w:hideMark/>
          </w:tcPr>
          <w:p w:rsidR="00F12585" w:rsidRPr="00F12585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3 балла</w:t>
            </w:r>
          </w:p>
        </w:tc>
      </w:tr>
      <w:tr w:rsidR="007B0B10" w:rsidRPr="00F12585" w:rsidTr="00A83C58">
        <w:trPr>
          <w:trHeight w:val="45"/>
        </w:trPr>
        <w:tc>
          <w:tcPr>
            <w:tcW w:w="4644" w:type="dxa"/>
            <w:hideMark/>
          </w:tcPr>
          <w:p w:rsidR="00F12585" w:rsidRPr="00F12585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Работа выполнена в заданное время, самостоятельно, с соблюдением последовательности, допущены небольшие отклонения</w:t>
            </w:r>
          </w:p>
        </w:tc>
        <w:tc>
          <w:tcPr>
            <w:tcW w:w="4644" w:type="dxa"/>
            <w:hideMark/>
          </w:tcPr>
          <w:p w:rsidR="00F12585" w:rsidRPr="00F12585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4 балла</w:t>
            </w:r>
          </w:p>
        </w:tc>
      </w:tr>
      <w:tr w:rsidR="007B0B10" w:rsidRPr="00F12585" w:rsidTr="00A83C58">
        <w:trPr>
          <w:trHeight w:val="150"/>
        </w:trPr>
        <w:tc>
          <w:tcPr>
            <w:tcW w:w="4644" w:type="dxa"/>
            <w:hideMark/>
          </w:tcPr>
          <w:p w:rsidR="00F12585" w:rsidRPr="00F12585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  <w:tc>
          <w:tcPr>
            <w:tcW w:w="4644" w:type="dxa"/>
            <w:hideMark/>
          </w:tcPr>
          <w:p w:rsidR="00F12585" w:rsidRPr="00F12585" w:rsidRDefault="007B0B10" w:rsidP="002E74F9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Times New Roman"/>
                <w:color w:val="000000"/>
              </w:rPr>
            </w:pPr>
            <w:r w:rsidRPr="00F12585">
              <w:rPr>
                <w:rFonts w:eastAsia="Times New Roman"/>
                <w:color w:val="000000"/>
              </w:rPr>
              <w:t>5 баллов</w:t>
            </w:r>
          </w:p>
        </w:tc>
      </w:tr>
    </w:tbl>
    <w:p w:rsidR="007B0B10" w:rsidRDefault="007B0B10" w:rsidP="002E74F9">
      <w:pPr>
        <w:widowControl/>
        <w:spacing w:line="276" w:lineRule="auto"/>
        <w:jc w:val="center"/>
        <w:rPr>
          <w:bCs/>
        </w:rPr>
      </w:pPr>
      <w:r>
        <w:rPr>
          <w:bCs/>
        </w:rPr>
        <w:t>Максимальный балл: 15  баллов</w:t>
      </w:r>
    </w:p>
    <w:p w:rsidR="007B0B10" w:rsidRDefault="007B0B10" w:rsidP="002E74F9">
      <w:pPr>
        <w:widowControl/>
        <w:spacing w:line="276" w:lineRule="auto"/>
        <w:jc w:val="center"/>
        <w:rPr>
          <w:bCs/>
        </w:rPr>
      </w:pPr>
      <w:r>
        <w:rPr>
          <w:bCs/>
        </w:rPr>
        <w:t>До 8 баллов- низкий уровень</w:t>
      </w:r>
    </w:p>
    <w:p w:rsidR="007B0B10" w:rsidRDefault="007B0B10" w:rsidP="002E74F9">
      <w:pPr>
        <w:widowControl/>
        <w:spacing w:line="276" w:lineRule="auto"/>
        <w:jc w:val="center"/>
        <w:rPr>
          <w:bCs/>
        </w:rPr>
      </w:pPr>
      <w:r>
        <w:rPr>
          <w:bCs/>
        </w:rPr>
        <w:t>8-12  баллов – средний уровень</w:t>
      </w:r>
    </w:p>
    <w:p w:rsidR="007B0B10" w:rsidRDefault="007B0B10" w:rsidP="002E74F9">
      <w:pPr>
        <w:widowControl/>
        <w:spacing w:line="276" w:lineRule="auto"/>
        <w:jc w:val="center"/>
        <w:rPr>
          <w:bCs/>
        </w:rPr>
      </w:pPr>
      <w:r>
        <w:rPr>
          <w:bCs/>
        </w:rPr>
        <w:t>12-15 баллов- высокий уровень</w:t>
      </w:r>
    </w:p>
    <w:p w:rsidR="007B0B10" w:rsidRDefault="007B0B10" w:rsidP="002E74F9">
      <w:pPr>
        <w:widowControl/>
        <w:spacing w:line="276" w:lineRule="auto"/>
        <w:jc w:val="center"/>
        <w:rPr>
          <w:b/>
          <w:bCs/>
        </w:rPr>
      </w:pPr>
    </w:p>
    <w:p w:rsidR="00C8550D" w:rsidRPr="00C8550D" w:rsidRDefault="00C8550D" w:rsidP="002E74F9">
      <w:pPr>
        <w:widowControl/>
        <w:spacing w:line="276" w:lineRule="auto"/>
        <w:rPr>
          <w:b/>
          <w:bCs/>
        </w:rPr>
      </w:pPr>
    </w:p>
    <w:p w:rsidR="00C8550D" w:rsidRDefault="008E14E1" w:rsidP="002E74F9">
      <w:pPr>
        <w:widowControl/>
        <w:spacing w:line="276" w:lineRule="auto"/>
        <w:jc w:val="center"/>
        <w:rPr>
          <w:b/>
          <w:bCs/>
        </w:rPr>
      </w:pPr>
      <w:r>
        <w:rPr>
          <w:b/>
          <w:bCs/>
        </w:rPr>
        <w:t>2.6</w:t>
      </w:r>
      <w:r w:rsidR="00495775">
        <w:rPr>
          <w:b/>
          <w:bCs/>
        </w:rPr>
        <w:t>.</w:t>
      </w:r>
      <w:r w:rsidR="00C8550D" w:rsidRPr="002E6E87">
        <w:rPr>
          <w:b/>
          <w:bCs/>
        </w:rPr>
        <w:t xml:space="preserve"> </w:t>
      </w:r>
      <w:r w:rsidR="00C8550D">
        <w:rPr>
          <w:b/>
          <w:bCs/>
        </w:rPr>
        <w:t>Методические материалы</w:t>
      </w:r>
    </w:p>
    <w:p w:rsidR="00C8550D" w:rsidRPr="00C8550D" w:rsidRDefault="00C8550D" w:rsidP="002E74F9">
      <w:pPr>
        <w:pStyle w:val="ab"/>
        <w:spacing w:after="0"/>
        <w:ind w:right="397" w:firstLine="710"/>
        <w:jc w:val="both"/>
        <w:rPr>
          <w:rFonts w:ascii="Times New Roman" w:hAnsi="Times New Roman"/>
          <w:sz w:val="24"/>
          <w:szCs w:val="24"/>
        </w:rPr>
      </w:pPr>
      <w:r w:rsidRPr="00C8550D">
        <w:rPr>
          <w:rFonts w:ascii="Times New Roman" w:hAnsi="Times New Roman"/>
          <w:sz w:val="24"/>
          <w:szCs w:val="24"/>
        </w:rPr>
        <w:t>Разработанная программа «3D-моделирование» рассчитана на 1 год обучения.</w:t>
      </w:r>
    </w:p>
    <w:p w:rsidR="00C8550D" w:rsidRPr="00C8550D" w:rsidRDefault="00C8550D" w:rsidP="002E74F9">
      <w:pPr>
        <w:pStyle w:val="ab"/>
        <w:spacing w:after="0"/>
        <w:ind w:right="394" w:firstLine="710"/>
        <w:jc w:val="both"/>
        <w:rPr>
          <w:rFonts w:ascii="Times New Roman" w:hAnsi="Times New Roman"/>
          <w:sz w:val="24"/>
          <w:szCs w:val="24"/>
        </w:rPr>
      </w:pPr>
      <w:r w:rsidRPr="00C8550D">
        <w:rPr>
          <w:rFonts w:ascii="Times New Roman" w:hAnsi="Times New Roman"/>
          <w:sz w:val="24"/>
          <w:szCs w:val="24"/>
        </w:rPr>
        <w:t>В процессе знакомства с учебным материалом должны быть представлены все основные темы. На каждом занятии учащиеся знакомятся с новыми терминами, понятиями, правилами, таким образом, постепенно осознают важность излагаемого материала. На занятиях необходимо отталкиваться на ранее изученный материал и личные наблюдения учащихся, во время бесед необходимо использовать наглядный материал с обсуждением увиденного и подведением итогов.</w:t>
      </w:r>
    </w:p>
    <w:p w:rsidR="00C8550D" w:rsidRPr="00C8550D" w:rsidRDefault="00C8550D" w:rsidP="002E74F9">
      <w:pPr>
        <w:pStyle w:val="2"/>
        <w:spacing w:line="276" w:lineRule="auto"/>
        <w:jc w:val="left"/>
        <w:rPr>
          <w:sz w:val="24"/>
        </w:rPr>
      </w:pPr>
      <w:r w:rsidRPr="00C8550D">
        <w:rPr>
          <w:sz w:val="24"/>
        </w:rPr>
        <w:t>Принципы отбора содержания занятий «3D-моделирование»: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принцип взаимодействия и</w:t>
      </w:r>
      <w:r w:rsidRPr="00C8550D">
        <w:rPr>
          <w:spacing w:val="6"/>
        </w:rPr>
        <w:t xml:space="preserve"> </w:t>
      </w:r>
      <w:r w:rsidRPr="00C8550D">
        <w:t>сотрудничества;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принцип единства развития, обучения и</w:t>
      </w:r>
      <w:r w:rsidRPr="00C8550D">
        <w:rPr>
          <w:spacing w:val="2"/>
        </w:rPr>
        <w:t xml:space="preserve"> </w:t>
      </w:r>
      <w:r w:rsidRPr="00C8550D">
        <w:t>воспитания;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принцип систематичности и последовательности;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принцип</w:t>
      </w:r>
      <w:r w:rsidRPr="00C8550D">
        <w:rPr>
          <w:spacing w:val="-20"/>
        </w:rPr>
        <w:t xml:space="preserve"> </w:t>
      </w:r>
      <w:r w:rsidRPr="00C8550D">
        <w:t>доступности;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принцип</w:t>
      </w:r>
      <w:r w:rsidRPr="00C8550D">
        <w:rPr>
          <w:spacing w:val="-21"/>
        </w:rPr>
        <w:t xml:space="preserve"> </w:t>
      </w:r>
      <w:r w:rsidRPr="00C8550D">
        <w:t>наглядности;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принцип вариативности и</w:t>
      </w:r>
      <w:r w:rsidRPr="00C8550D">
        <w:rPr>
          <w:spacing w:val="5"/>
        </w:rPr>
        <w:t xml:space="preserve"> </w:t>
      </w:r>
      <w:r w:rsidRPr="00C8550D">
        <w:t>вариантности;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принцип комплексного</w:t>
      </w:r>
      <w:r w:rsidRPr="00C8550D">
        <w:rPr>
          <w:spacing w:val="1"/>
        </w:rPr>
        <w:t xml:space="preserve"> </w:t>
      </w:r>
      <w:r w:rsidRPr="00C8550D">
        <w:t>подхода.</w:t>
      </w:r>
    </w:p>
    <w:p w:rsidR="00C8550D" w:rsidRPr="00C8550D" w:rsidRDefault="00C8550D" w:rsidP="002E74F9">
      <w:pPr>
        <w:pStyle w:val="ab"/>
        <w:spacing w:after="0"/>
        <w:ind w:right="396" w:firstLine="710"/>
        <w:jc w:val="both"/>
        <w:rPr>
          <w:rFonts w:ascii="Times New Roman" w:hAnsi="Times New Roman"/>
          <w:sz w:val="24"/>
          <w:szCs w:val="24"/>
        </w:rPr>
      </w:pPr>
      <w:r w:rsidRPr="00C8550D">
        <w:rPr>
          <w:rFonts w:ascii="Times New Roman" w:hAnsi="Times New Roman"/>
          <w:sz w:val="24"/>
          <w:szCs w:val="24"/>
        </w:rPr>
        <w:t>При реализации программы в объединениях планируется проводить занятия как в классической, так и в нетрадиционной формах. В основе реализации программы лежит учебно-практическая деятельность, при</w:t>
      </w:r>
      <w:r w:rsidRPr="00C8550D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C8550D">
        <w:rPr>
          <w:rFonts w:ascii="Times New Roman" w:hAnsi="Times New Roman"/>
          <w:sz w:val="24"/>
          <w:szCs w:val="24"/>
        </w:rPr>
        <w:t>этом</w:t>
      </w:r>
    </w:p>
    <w:p w:rsidR="00C8550D" w:rsidRPr="00C8550D" w:rsidRDefault="00C8550D" w:rsidP="002E74F9">
      <w:pPr>
        <w:pStyle w:val="2"/>
        <w:spacing w:line="276" w:lineRule="auto"/>
        <w:ind w:right="389"/>
        <w:jc w:val="left"/>
        <w:rPr>
          <w:sz w:val="24"/>
        </w:rPr>
      </w:pPr>
      <w:r w:rsidRPr="00C8550D">
        <w:rPr>
          <w:sz w:val="24"/>
        </w:rPr>
        <w:t>основными формами проведения занятий в рамках программы «3D- моделирование» являются: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индивидуальная;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групповая;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lastRenderedPageBreak/>
        <w:t>самостоятельная</w:t>
      </w:r>
      <w:r w:rsidRPr="00C8550D">
        <w:rPr>
          <w:spacing w:val="-15"/>
        </w:rPr>
        <w:t xml:space="preserve"> </w:t>
      </w:r>
      <w:r w:rsidRPr="00C8550D">
        <w:t>работа;</w:t>
      </w:r>
    </w:p>
    <w:p w:rsid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проектная</w:t>
      </w:r>
      <w:r w:rsidRPr="00C8550D">
        <w:rPr>
          <w:spacing w:val="-19"/>
        </w:rPr>
        <w:t xml:space="preserve"> </w:t>
      </w:r>
      <w:r w:rsidRPr="00C8550D">
        <w:t>деятельность.</w:t>
      </w:r>
    </w:p>
    <w:p w:rsidR="00C8550D" w:rsidRPr="00C8550D" w:rsidRDefault="00C8550D" w:rsidP="002E74F9">
      <w:pPr>
        <w:pStyle w:val="2"/>
        <w:tabs>
          <w:tab w:val="left" w:pos="2814"/>
          <w:tab w:val="left" w:pos="4036"/>
          <w:tab w:val="left" w:pos="4463"/>
          <w:tab w:val="left" w:pos="5749"/>
          <w:tab w:val="left" w:pos="7639"/>
        </w:tabs>
        <w:spacing w:line="276" w:lineRule="auto"/>
        <w:ind w:right="389"/>
        <w:jc w:val="both"/>
        <w:rPr>
          <w:sz w:val="24"/>
        </w:rPr>
      </w:pPr>
      <w:r w:rsidRPr="00C8550D">
        <w:rPr>
          <w:sz w:val="24"/>
        </w:rPr>
        <w:t>Основ</w:t>
      </w:r>
      <w:r w:rsidR="005507FB">
        <w:rPr>
          <w:sz w:val="24"/>
        </w:rPr>
        <w:t xml:space="preserve">ные методы и приемы организации </w:t>
      </w:r>
      <w:r w:rsidRPr="00C8550D">
        <w:rPr>
          <w:w w:val="95"/>
          <w:sz w:val="24"/>
        </w:rPr>
        <w:t xml:space="preserve">образовательного </w:t>
      </w:r>
      <w:r w:rsidR="005507FB">
        <w:rPr>
          <w:sz w:val="24"/>
        </w:rPr>
        <w:t xml:space="preserve">процесса в рамках </w:t>
      </w:r>
      <w:r w:rsidRPr="00C8550D">
        <w:rPr>
          <w:sz w:val="24"/>
        </w:rPr>
        <w:t>программы «3D-моделирование»: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инструктажи, беседы,</w:t>
      </w:r>
      <w:r w:rsidRPr="00C8550D">
        <w:rPr>
          <w:spacing w:val="6"/>
        </w:rPr>
        <w:t xml:space="preserve"> </w:t>
      </w:r>
      <w:r w:rsidRPr="00C8550D">
        <w:t>разъяснения;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изучение наглядного фото и</w:t>
      </w:r>
      <w:r w:rsidRPr="00C8550D">
        <w:rPr>
          <w:spacing w:val="4"/>
        </w:rPr>
        <w:t xml:space="preserve"> </w:t>
      </w:r>
      <w:r w:rsidRPr="00C8550D">
        <w:t>видеоматериалов;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практическая работа с</w:t>
      </w:r>
      <w:r w:rsidRPr="00C8550D">
        <w:rPr>
          <w:spacing w:val="10"/>
        </w:rPr>
        <w:t xml:space="preserve"> </w:t>
      </w:r>
      <w:r w:rsidRPr="00C8550D">
        <w:t>3D-принтером;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решение технических</w:t>
      </w:r>
      <w:r w:rsidRPr="00C8550D">
        <w:rPr>
          <w:spacing w:val="-2"/>
        </w:rPr>
        <w:t xml:space="preserve"> </w:t>
      </w:r>
      <w:r w:rsidRPr="00C8550D">
        <w:t>задач;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right="1755" w:hanging="361"/>
        <w:contextualSpacing w:val="0"/>
      </w:pPr>
      <w:r w:rsidRPr="00C8550D">
        <w:t>инновационные методы (поисково-исследовательский, проектный);</w:t>
      </w:r>
    </w:p>
    <w:p w:rsidR="00C8550D" w:rsidRPr="00C8550D" w:rsidRDefault="00C8550D" w:rsidP="002E74F9">
      <w:pPr>
        <w:pStyle w:val="af1"/>
        <w:numPr>
          <w:ilvl w:val="0"/>
          <w:numId w:val="9"/>
        </w:numPr>
        <w:tabs>
          <w:tab w:val="left" w:pos="1956"/>
          <w:tab w:val="left" w:pos="1957"/>
        </w:tabs>
        <w:adjustRightInd/>
        <w:spacing w:line="276" w:lineRule="auto"/>
        <w:ind w:left="0" w:right="2152" w:hanging="361"/>
        <w:contextualSpacing w:val="0"/>
      </w:pPr>
      <w:r w:rsidRPr="00C8550D">
        <w:t>стимулирование (участие в конкурсах, организация персональных</w:t>
      </w:r>
      <w:r w:rsidRPr="00C8550D">
        <w:rPr>
          <w:spacing w:val="-4"/>
        </w:rPr>
        <w:t xml:space="preserve"> </w:t>
      </w:r>
      <w:r w:rsidRPr="00C8550D">
        <w:t>выставок).</w:t>
      </w:r>
    </w:p>
    <w:p w:rsidR="00C8550D" w:rsidRPr="00C8550D" w:rsidRDefault="00C8550D" w:rsidP="002E74F9">
      <w:pPr>
        <w:pStyle w:val="ab"/>
        <w:spacing w:after="0"/>
        <w:rPr>
          <w:rFonts w:ascii="Times New Roman" w:hAnsi="Times New Roman"/>
          <w:sz w:val="24"/>
          <w:szCs w:val="24"/>
        </w:rPr>
      </w:pPr>
    </w:p>
    <w:p w:rsidR="00C8550D" w:rsidRPr="00C8550D" w:rsidRDefault="00C8550D" w:rsidP="002E74F9">
      <w:pPr>
        <w:pStyle w:val="2"/>
        <w:spacing w:line="276" w:lineRule="auto"/>
        <w:ind w:right="390" w:firstLine="710"/>
        <w:jc w:val="both"/>
        <w:rPr>
          <w:sz w:val="24"/>
        </w:rPr>
      </w:pPr>
      <w:r w:rsidRPr="00C8550D">
        <w:rPr>
          <w:sz w:val="24"/>
        </w:rPr>
        <w:t>Основные методы обучения в рамках программы «3D- моделирование»:</w:t>
      </w:r>
    </w:p>
    <w:p w:rsidR="00C8550D" w:rsidRPr="00C8550D" w:rsidRDefault="00C8550D" w:rsidP="002E74F9">
      <w:pPr>
        <w:pStyle w:val="af1"/>
        <w:numPr>
          <w:ilvl w:val="0"/>
          <w:numId w:val="8"/>
        </w:numPr>
        <w:tabs>
          <w:tab w:val="left" w:pos="1674"/>
        </w:tabs>
        <w:adjustRightInd/>
        <w:spacing w:line="276" w:lineRule="auto"/>
        <w:ind w:left="0" w:right="387" w:firstLine="710"/>
        <w:contextualSpacing w:val="0"/>
        <w:jc w:val="both"/>
      </w:pPr>
      <w:r w:rsidRPr="00C8550D">
        <w:rPr>
          <w:b/>
        </w:rPr>
        <w:t xml:space="preserve">Познавательный </w:t>
      </w:r>
      <w:r w:rsidRPr="00C8550D">
        <w:t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</w:t>
      </w:r>
      <w:r w:rsidRPr="00C8550D">
        <w:rPr>
          <w:spacing w:val="-2"/>
        </w:rPr>
        <w:t xml:space="preserve"> </w:t>
      </w:r>
      <w:r w:rsidRPr="00C8550D">
        <w:t>материалов);</w:t>
      </w:r>
    </w:p>
    <w:p w:rsidR="00C8550D" w:rsidRPr="00C8550D" w:rsidRDefault="00C8550D" w:rsidP="002E74F9">
      <w:pPr>
        <w:pStyle w:val="af1"/>
        <w:numPr>
          <w:ilvl w:val="0"/>
          <w:numId w:val="8"/>
        </w:numPr>
        <w:tabs>
          <w:tab w:val="left" w:pos="1674"/>
        </w:tabs>
        <w:adjustRightInd/>
        <w:spacing w:line="276" w:lineRule="auto"/>
        <w:ind w:left="0" w:right="394" w:firstLine="710"/>
        <w:contextualSpacing w:val="0"/>
        <w:jc w:val="both"/>
      </w:pPr>
      <w:r w:rsidRPr="00C8550D">
        <w:rPr>
          <w:b/>
        </w:rPr>
        <w:t xml:space="preserve">Метод проектов </w:t>
      </w:r>
      <w:r w:rsidRPr="00C8550D">
        <w:t>(при усвоении и творческом применении навыков и умений в процессе разработки собственных моделей);</w:t>
      </w:r>
    </w:p>
    <w:p w:rsidR="00C8550D" w:rsidRPr="00C8550D" w:rsidRDefault="00C8550D" w:rsidP="002E74F9">
      <w:pPr>
        <w:pStyle w:val="af1"/>
        <w:numPr>
          <w:ilvl w:val="0"/>
          <w:numId w:val="8"/>
        </w:numPr>
        <w:tabs>
          <w:tab w:val="left" w:pos="1674"/>
        </w:tabs>
        <w:adjustRightInd/>
        <w:spacing w:line="276" w:lineRule="auto"/>
        <w:ind w:left="0" w:right="397" w:firstLine="710"/>
        <w:contextualSpacing w:val="0"/>
        <w:jc w:val="both"/>
      </w:pPr>
      <w:r w:rsidRPr="00C8550D">
        <w:rPr>
          <w:b/>
        </w:rPr>
        <w:t xml:space="preserve">Эвристический </w:t>
      </w:r>
      <w:r w:rsidRPr="00C8550D">
        <w:t>(метод творческой деятельности, создание творческих моделей и</w:t>
      </w:r>
      <w:r w:rsidRPr="00C8550D">
        <w:rPr>
          <w:spacing w:val="-2"/>
        </w:rPr>
        <w:t xml:space="preserve"> </w:t>
      </w:r>
      <w:r w:rsidRPr="00C8550D">
        <w:t>т.д.);</w:t>
      </w:r>
    </w:p>
    <w:p w:rsidR="00C8550D" w:rsidRPr="00C8550D" w:rsidRDefault="00C8550D" w:rsidP="002E74F9">
      <w:pPr>
        <w:pStyle w:val="af1"/>
        <w:numPr>
          <w:ilvl w:val="0"/>
          <w:numId w:val="8"/>
        </w:numPr>
        <w:tabs>
          <w:tab w:val="left" w:pos="1674"/>
        </w:tabs>
        <w:adjustRightInd/>
        <w:spacing w:line="276" w:lineRule="auto"/>
        <w:ind w:left="0" w:right="398" w:firstLine="710"/>
        <w:contextualSpacing w:val="0"/>
        <w:jc w:val="both"/>
      </w:pPr>
      <w:r w:rsidRPr="00C8550D">
        <w:rPr>
          <w:b/>
        </w:rPr>
        <w:t xml:space="preserve">Проблемный </w:t>
      </w:r>
      <w:r w:rsidRPr="00C8550D">
        <w:t>(постановка проблемы и самостоятельный поиск её решения</w:t>
      </w:r>
      <w:r w:rsidRPr="00C8550D">
        <w:rPr>
          <w:spacing w:val="1"/>
        </w:rPr>
        <w:t xml:space="preserve"> </w:t>
      </w:r>
      <w:r w:rsidRPr="00C8550D">
        <w:t>обучающимися);</w:t>
      </w:r>
    </w:p>
    <w:p w:rsidR="00C8550D" w:rsidRPr="00C8550D" w:rsidRDefault="00C8550D" w:rsidP="002E74F9">
      <w:pPr>
        <w:pStyle w:val="af1"/>
        <w:numPr>
          <w:ilvl w:val="0"/>
          <w:numId w:val="8"/>
        </w:numPr>
        <w:tabs>
          <w:tab w:val="left" w:pos="1674"/>
        </w:tabs>
        <w:adjustRightInd/>
        <w:spacing w:line="276" w:lineRule="auto"/>
        <w:ind w:left="0" w:right="392" w:firstLine="710"/>
        <w:contextualSpacing w:val="0"/>
        <w:jc w:val="both"/>
      </w:pPr>
      <w:r w:rsidRPr="00C8550D">
        <w:rPr>
          <w:b/>
        </w:rPr>
        <w:t xml:space="preserve">Репродуктивный </w:t>
      </w:r>
      <w:r w:rsidRPr="00C8550D">
        <w:t>(воспроизводство знаний и способов деятельности, создание моделей по образцу, беседа, упражнения по</w:t>
      </w:r>
      <w:r w:rsidRPr="00C8550D">
        <w:rPr>
          <w:spacing w:val="-34"/>
        </w:rPr>
        <w:t xml:space="preserve"> </w:t>
      </w:r>
      <w:r w:rsidRPr="00C8550D">
        <w:t>аналогу);</w:t>
      </w:r>
    </w:p>
    <w:p w:rsidR="00C8550D" w:rsidRPr="00C8550D" w:rsidRDefault="00C8550D" w:rsidP="002E74F9">
      <w:pPr>
        <w:pStyle w:val="af1"/>
        <w:numPr>
          <w:ilvl w:val="0"/>
          <w:numId w:val="8"/>
        </w:numPr>
        <w:tabs>
          <w:tab w:val="left" w:pos="1674"/>
        </w:tabs>
        <w:adjustRightInd/>
        <w:spacing w:line="276" w:lineRule="auto"/>
        <w:ind w:left="0" w:right="394" w:firstLine="710"/>
        <w:contextualSpacing w:val="0"/>
        <w:jc w:val="both"/>
      </w:pPr>
      <w:r w:rsidRPr="00C8550D">
        <w:rPr>
          <w:b/>
        </w:rPr>
        <w:t xml:space="preserve">Частично-поисковый </w:t>
      </w:r>
      <w:r w:rsidRPr="00C8550D">
        <w:t>(решение проблемных задач с помощью педагога);</w:t>
      </w:r>
    </w:p>
    <w:p w:rsidR="00C8550D" w:rsidRDefault="00C8550D" w:rsidP="002E74F9">
      <w:pPr>
        <w:pStyle w:val="af1"/>
        <w:numPr>
          <w:ilvl w:val="0"/>
          <w:numId w:val="8"/>
        </w:numPr>
        <w:tabs>
          <w:tab w:val="left" w:pos="1674"/>
        </w:tabs>
        <w:adjustRightInd/>
        <w:spacing w:line="276" w:lineRule="auto"/>
        <w:ind w:left="0" w:right="395" w:firstLine="710"/>
        <w:contextualSpacing w:val="0"/>
        <w:jc w:val="both"/>
      </w:pPr>
      <w:r w:rsidRPr="00C8550D">
        <w:rPr>
          <w:b/>
        </w:rPr>
        <w:t xml:space="preserve">Контрольный метод </w:t>
      </w:r>
      <w:r w:rsidRPr="00C8550D">
        <w:t>(при выявлении качества усвоения знаний, навыков и умений и их коррекция в процессе выполнения практических заданий).</w:t>
      </w:r>
    </w:p>
    <w:p w:rsidR="00C8550D" w:rsidRPr="00C8550D" w:rsidRDefault="00C8550D" w:rsidP="002E74F9">
      <w:pPr>
        <w:pStyle w:val="2"/>
        <w:tabs>
          <w:tab w:val="left" w:pos="2910"/>
          <w:tab w:val="left" w:pos="5269"/>
          <w:tab w:val="left" w:pos="7296"/>
          <w:tab w:val="left" w:pos="9445"/>
        </w:tabs>
        <w:spacing w:line="276" w:lineRule="auto"/>
        <w:ind w:right="388" w:firstLine="710"/>
        <w:jc w:val="left"/>
        <w:rPr>
          <w:sz w:val="24"/>
        </w:rPr>
      </w:pPr>
      <w:r w:rsidRPr="00C8550D">
        <w:rPr>
          <w:sz w:val="24"/>
        </w:rPr>
        <w:t>Перечень</w:t>
      </w:r>
      <w:r w:rsidRPr="00C8550D">
        <w:rPr>
          <w:sz w:val="24"/>
        </w:rPr>
        <w:tab/>
        <w:t>дидактических</w:t>
      </w:r>
      <w:r w:rsidRPr="00C8550D">
        <w:rPr>
          <w:sz w:val="24"/>
        </w:rPr>
        <w:tab/>
        <w:t>материалов,</w:t>
      </w:r>
      <w:r w:rsidRPr="00C8550D">
        <w:rPr>
          <w:sz w:val="24"/>
        </w:rPr>
        <w:tab/>
        <w:t>необходимых</w:t>
      </w:r>
      <w:r w:rsidRPr="00C8550D">
        <w:rPr>
          <w:sz w:val="24"/>
        </w:rPr>
        <w:tab/>
      </w:r>
      <w:r w:rsidRPr="00C8550D">
        <w:rPr>
          <w:spacing w:val="-7"/>
          <w:sz w:val="24"/>
        </w:rPr>
        <w:t xml:space="preserve">для </w:t>
      </w:r>
      <w:r w:rsidRPr="00C8550D">
        <w:rPr>
          <w:sz w:val="24"/>
        </w:rPr>
        <w:t>реализации программы</w:t>
      </w:r>
      <w:r w:rsidRPr="00C8550D">
        <w:rPr>
          <w:spacing w:val="-2"/>
          <w:sz w:val="24"/>
        </w:rPr>
        <w:t xml:space="preserve"> </w:t>
      </w:r>
      <w:r w:rsidRPr="00C8550D">
        <w:rPr>
          <w:sz w:val="24"/>
        </w:rPr>
        <w:t>«3D-моделирование»:</w:t>
      </w:r>
    </w:p>
    <w:p w:rsidR="00C8550D" w:rsidRPr="00C8550D" w:rsidRDefault="00C8550D" w:rsidP="002E74F9">
      <w:pPr>
        <w:pStyle w:val="af1"/>
        <w:numPr>
          <w:ilvl w:val="1"/>
          <w:numId w:val="8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видеофильмы;</w:t>
      </w:r>
    </w:p>
    <w:p w:rsidR="00C8550D" w:rsidRPr="00C8550D" w:rsidRDefault="00C8550D" w:rsidP="002E74F9">
      <w:pPr>
        <w:pStyle w:val="af1"/>
        <w:numPr>
          <w:ilvl w:val="1"/>
          <w:numId w:val="8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методические</w:t>
      </w:r>
      <w:r w:rsidRPr="00C8550D">
        <w:rPr>
          <w:spacing w:val="1"/>
        </w:rPr>
        <w:t xml:space="preserve"> </w:t>
      </w:r>
      <w:r w:rsidRPr="00C8550D">
        <w:t>разработки;</w:t>
      </w:r>
    </w:p>
    <w:p w:rsidR="00C8550D" w:rsidRPr="00C8550D" w:rsidRDefault="00C8550D" w:rsidP="002E74F9">
      <w:pPr>
        <w:pStyle w:val="af1"/>
        <w:numPr>
          <w:ilvl w:val="1"/>
          <w:numId w:val="8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наглядные</w:t>
      </w:r>
      <w:r w:rsidRPr="00C8550D">
        <w:rPr>
          <w:spacing w:val="1"/>
        </w:rPr>
        <w:t xml:space="preserve"> </w:t>
      </w:r>
      <w:r w:rsidRPr="00C8550D">
        <w:t>пособия;</w:t>
      </w:r>
    </w:p>
    <w:p w:rsidR="00C8550D" w:rsidRPr="00C8550D" w:rsidRDefault="00C8550D" w:rsidP="002E74F9">
      <w:pPr>
        <w:pStyle w:val="af1"/>
        <w:numPr>
          <w:ilvl w:val="1"/>
          <w:numId w:val="8"/>
        </w:numPr>
        <w:tabs>
          <w:tab w:val="left" w:pos="1956"/>
          <w:tab w:val="left" w:pos="1957"/>
        </w:tabs>
        <w:adjustRightInd/>
        <w:spacing w:line="276" w:lineRule="auto"/>
        <w:ind w:left="0" w:hanging="347"/>
        <w:contextualSpacing w:val="0"/>
      </w:pPr>
      <w:r w:rsidRPr="00C8550D">
        <w:t>образцы</w:t>
      </w:r>
      <w:r w:rsidRPr="00C8550D">
        <w:rPr>
          <w:spacing w:val="1"/>
        </w:rPr>
        <w:t xml:space="preserve"> </w:t>
      </w:r>
      <w:r w:rsidRPr="00C8550D">
        <w:t>моделей.</w:t>
      </w:r>
    </w:p>
    <w:p w:rsidR="00C8550D" w:rsidRDefault="00C8550D" w:rsidP="002E74F9">
      <w:pPr>
        <w:widowControl/>
        <w:spacing w:line="276" w:lineRule="auto"/>
        <w:jc w:val="center"/>
        <w:rPr>
          <w:rFonts w:eastAsia="Times New Roman"/>
          <w:b/>
          <w:bCs/>
        </w:rPr>
      </w:pPr>
    </w:p>
    <w:p w:rsidR="005507FB" w:rsidRDefault="005507FB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5507FB" w:rsidRDefault="005507FB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5507FB" w:rsidRDefault="005507FB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5507FB" w:rsidRDefault="005507FB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5507FB" w:rsidRDefault="005507FB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5507FB" w:rsidRDefault="005507FB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5507FB" w:rsidRDefault="005507FB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5507FB" w:rsidRDefault="005507FB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5507FB" w:rsidRDefault="005507FB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5507FB" w:rsidRDefault="005507FB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8E14E1" w:rsidRDefault="008E14E1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5507FB" w:rsidRDefault="005507FB" w:rsidP="002E74F9">
      <w:pPr>
        <w:spacing w:line="276" w:lineRule="auto"/>
        <w:rPr>
          <w:b/>
          <w:color w:val="000000"/>
        </w:rPr>
      </w:pPr>
    </w:p>
    <w:p w:rsidR="007B0B10" w:rsidRDefault="007B0B10" w:rsidP="002E74F9">
      <w:pPr>
        <w:spacing w:line="276" w:lineRule="auto"/>
        <w:rPr>
          <w:b/>
          <w:color w:val="000000"/>
        </w:rPr>
      </w:pPr>
    </w:p>
    <w:p w:rsidR="005507FB" w:rsidRDefault="005507FB" w:rsidP="002E74F9">
      <w:pPr>
        <w:spacing w:line="276" w:lineRule="auto"/>
        <w:ind w:firstLine="871"/>
        <w:jc w:val="center"/>
        <w:rPr>
          <w:b/>
          <w:color w:val="000000"/>
        </w:rPr>
      </w:pPr>
    </w:p>
    <w:p w:rsidR="00567F8D" w:rsidRDefault="00037327" w:rsidP="002E74F9">
      <w:pPr>
        <w:spacing w:line="276" w:lineRule="auto"/>
        <w:ind w:firstLine="871"/>
        <w:jc w:val="center"/>
        <w:rPr>
          <w:rFonts w:cs="Arial"/>
          <w:color w:val="000000"/>
        </w:rPr>
      </w:pPr>
      <w:r>
        <w:rPr>
          <w:b/>
          <w:color w:val="000000"/>
        </w:rPr>
        <w:t>2</w:t>
      </w:r>
      <w:r w:rsidR="00567F8D">
        <w:rPr>
          <w:b/>
          <w:color w:val="000000"/>
        </w:rPr>
        <w:t>.</w:t>
      </w:r>
      <w:r w:rsidR="008E14E1">
        <w:rPr>
          <w:b/>
          <w:color w:val="000000"/>
        </w:rPr>
        <w:t>7</w:t>
      </w:r>
      <w:r w:rsidR="00495775">
        <w:rPr>
          <w:b/>
          <w:color w:val="000000"/>
        </w:rPr>
        <w:t>.</w:t>
      </w:r>
      <w:r w:rsidR="00567F8D">
        <w:rPr>
          <w:b/>
          <w:color w:val="000000"/>
        </w:rPr>
        <w:t xml:space="preserve"> Список литературы</w:t>
      </w:r>
    </w:p>
    <w:p w:rsidR="00567F8D" w:rsidRDefault="00567F8D" w:rsidP="002E74F9">
      <w:pPr>
        <w:widowControl/>
        <w:spacing w:line="276" w:lineRule="auto"/>
        <w:rPr>
          <w:rFonts w:eastAsia="Times New Roman"/>
          <w:b/>
          <w:bCs/>
        </w:rPr>
      </w:pPr>
    </w:p>
    <w:p w:rsidR="00567F8D" w:rsidRPr="00AF4F41" w:rsidRDefault="00567F8D" w:rsidP="002E74F9">
      <w:pPr>
        <w:shd w:val="clear" w:color="auto" w:fill="FFFFFF"/>
        <w:spacing w:line="276" w:lineRule="auto"/>
        <w:rPr>
          <w:rFonts w:eastAsia="Times New Roman"/>
          <w:color w:val="000000"/>
        </w:rPr>
      </w:pPr>
      <w:r w:rsidRPr="00AF4F41">
        <w:rPr>
          <w:rFonts w:eastAsia="Times New Roman"/>
          <w:color w:val="000000"/>
        </w:rPr>
        <w:t xml:space="preserve">1.  Миронов  Б.Г.,  Миронова  Р.С.,  </w:t>
      </w:r>
      <w:proofErr w:type="spellStart"/>
      <w:r w:rsidRPr="00AF4F41">
        <w:rPr>
          <w:rFonts w:eastAsia="Times New Roman"/>
          <w:color w:val="000000"/>
        </w:rPr>
        <w:t>Пяткина</w:t>
      </w:r>
      <w:proofErr w:type="spellEnd"/>
      <w:r w:rsidRPr="00AF4F41">
        <w:rPr>
          <w:rFonts w:eastAsia="Times New Roman"/>
          <w:color w:val="000000"/>
        </w:rPr>
        <w:t xml:space="preserve">  Д.А.,  </w:t>
      </w:r>
      <w:proofErr w:type="spellStart"/>
      <w:r w:rsidRPr="00AF4F41">
        <w:rPr>
          <w:rFonts w:eastAsia="Times New Roman"/>
          <w:color w:val="000000"/>
        </w:rPr>
        <w:t>Пузиков</w:t>
      </w:r>
      <w:proofErr w:type="spellEnd"/>
      <w:r w:rsidRPr="00AF4F41">
        <w:rPr>
          <w:rFonts w:eastAsia="Times New Roman"/>
          <w:color w:val="000000"/>
        </w:rPr>
        <w:t xml:space="preserve">  А.А.  Инженерная  и компьютерная графика –М.: Высшая школа, 2004 . -336 с.</w:t>
      </w:r>
    </w:p>
    <w:p w:rsidR="00567F8D" w:rsidRPr="00AF4F41" w:rsidRDefault="00567F8D" w:rsidP="002E74F9">
      <w:pPr>
        <w:shd w:val="clear" w:color="auto" w:fill="FFFFFF"/>
        <w:spacing w:line="276" w:lineRule="auto"/>
        <w:rPr>
          <w:rFonts w:eastAsia="Times New Roman"/>
          <w:color w:val="000000"/>
        </w:rPr>
      </w:pPr>
      <w:r w:rsidRPr="00AF4F41">
        <w:rPr>
          <w:rFonts w:eastAsia="Times New Roman"/>
          <w:color w:val="000000"/>
        </w:rPr>
        <w:t>2. Некрасов А.В., Некрасова М.А. Первый проект от эскиза до презентации: учебное пособие. –Екатеринбург: Урал. рабочий, 2003. –127 с.</w:t>
      </w:r>
    </w:p>
    <w:p w:rsidR="00567F8D" w:rsidRPr="00AF4F41" w:rsidRDefault="00567F8D" w:rsidP="002E74F9">
      <w:pPr>
        <w:shd w:val="clear" w:color="auto" w:fill="FFFFFF"/>
        <w:spacing w:line="276" w:lineRule="auto"/>
        <w:rPr>
          <w:rFonts w:eastAsia="Times New Roman"/>
          <w:color w:val="000000"/>
        </w:rPr>
      </w:pPr>
      <w:r w:rsidRPr="00AF4F41">
        <w:rPr>
          <w:rFonts w:eastAsia="Times New Roman"/>
          <w:color w:val="000000"/>
        </w:rPr>
        <w:t>3. Новичихина Л.И.. Справочник по техническому черчению -Мн.: Книжный Дом, 2004.</w:t>
      </w:r>
    </w:p>
    <w:p w:rsidR="00567F8D" w:rsidRPr="00AF4F41" w:rsidRDefault="00567F8D" w:rsidP="002E74F9">
      <w:pPr>
        <w:shd w:val="clear" w:color="auto" w:fill="FFFFFF"/>
        <w:spacing w:line="276" w:lineRule="auto"/>
        <w:rPr>
          <w:rFonts w:eastAsia="Times New Roman"/>
          <w:color w:val="000000"/>
        </w:rPr>
      </w:pPr>
      <w:r w:rsidRPr="00AF4F41">
        <w:rPr>
          <w:rFonts w:eastAsia="Times New Roman"/>
          <w:color w:val="000000"/>
        </w:rPr>
        <w:t>4. Потемкин А.М. Трехмерное твердотельное моделирование. –М.: КомпьютерПресс, 2002.-296с.: ил.</w:t>
      </w:r>
    </w:p>
    <w:p w:rsidR="00567F8D" w:rsidRPr="00AF4F41" w:rsidRDefault="00567F8D" w:rsidP="002E74F9">
      <w:pPr>
        <w:shd w:val="clear" w:color="auto" w:fill="FFFFFF"/>
        <w:spacing w:line="276" w:lineRule="auto"/>
        <w:rPr>
          <w:rFonts w:eastAsia="Times New Roman"/>
          <w:color w:val="000000"/>
        </w:rPr>
      </w:pPr>
      <w:r w:rsidRPr="00AF4F41">
        <w:rPr>
          <w:rFonts w:eastAsia="Times New Roman"/>
          <w:color w:val="000000"/>
        </w:rPr>
        <w:t>5. Потемкин А.М. Инженерная графика.–ЛОРИ, 2000.–492.</w:t>
      </w:r>
    </w:p>
    <w:p w:rsidR="00567F8D" w:rsidRDefault="00567F8D" w:rsidP="002E74F9">
      <w:pPr>
        <w:shd w:val="clear" w:color="auto" w:fill="FFFFFF"/>
        <w:spacing w:line="276" w:lineRule="auto"/>
        <w:rPr>
          <w:rFonts w:eastAsia="Times New Roman"/>
          <w:color w:val="000000"/>
        </w:rPr>
      </w:pPr>
      <w:r w:rsidRPr="00AF4F41">
        <w:rPr>
          <w:rFonts w:eastAsia="Times New Roman"/>
          <w:color w:val="000000"/>
        </w:rPr>
        <w:t xml:space="preserve">6. Технологичность конструкций изделия: Справочник / Под ред. Ю.Д. </w:t>
      </w:r>
      <w:proofErr w:type="spellStart"/>
      <w:r w:rsidRPr="00AF4F41">
        <w:rPr>
          <w:rFonts w:eastAsia="Times New Roman"/>
          <w:color w:val="000000"/>
        </w:rPr>
        <w:t>Амирова</w:t>
      </w:r>
      <w:proofErr w:type="spellEnd"/>
      <w:r w:rsidRPr="00AF4F41">
        <w:rPr>
          <w:rFonts w:eastAsia="Times New Roman"/>
          <w:color w:val="000000"/>
        </w:rPr>
        <w:t>. -М.: Машиностроение, 1990.-768с.</w:t>
      </w:r>
    </w:p>
    <w:p w:rsidR="00567F8D" w:rsidRDefault="00567F8D" w:rsidP="002E74F9">
      <w:pPr>
        <w:shd w:val="clear" w:color="auto" w:fill="FFFFFF"/>
        <w:spacing w:line="276" w:lineRule="auto"/>
        <w:rPr>
          <w:rFonts w:eastAsia="Times New Roman"/>
          <w:color w:val="000000"/>
          <w:lang w:val="en-US"/>
        </w:rPr>
      </w:pPr>
      <w:r w:rsidRPr="00016C09">
        <w:rPr>
          <w:rFonts w:eastAsia="Times New Roman"/>
          <w:color w:val="000000"/>
          <w:lang w:val="en-US"/>
        </w:rPr>
        <w:lastRenderedPageBreak/>
        <w:t>7. 3</w:t>
      </w:r>
      <w:r>
        <w:rPr>
          <w:rFonts w:eastAsia="Times New Roman"/>
          <w:color w:val="000000"/>
          <w:lang w:val="en-US"/>
        </w:rPr>
        <w:t>dmaster.ru/</w:t>
      </w:r>
      <w:proofErr w:type="spellStart"/>
      <w:r>
        <w:rPr>
          <w:rFonts w:eastAsia="Times New Roman"/>
          <w:color w:val="000000"/>
          <w:lang w:val="en-US"/>
        </w:rPr>
        <w:t>uroki</w:t>
      </w:r>
      <w:proofErr w:type="spellEnd"/>
    </w:p>
    <w:p w:rsidR="00567F8D" w:rsidRDefault="00567F8D" w:rsidP="002E74F9">
      <w:pPr>
        <w:shd w:val="clear" w:color="auto" w:fill="FFFFFF"/>
        <w:spacing w:line="276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8. https</w:t>
      </w:r>
      <w:r w:rsidRPr="00016C09">
        <w:rPr>
          <w:rFonts w:eastAsia="Times New Roman"/>
          <w:color w:val="000000"/>
          <w:lang w:val="en-US"/>
        </w:rPr>
        <w:t>:</w:t>
      </w:r>
      <w:r>
        <w:rPr>
          <w:rFonts w:eastAsia="Times New Roman"/>
          <w:color w:val="000000"/>
          <w:lang w:val="en-US"/>
        </w:rPr>
        <w:t>//youtu.be/fHs8v3jN</w:t>
      </w:r>
    </w:p>
    <w:p w:rsidR="00567F8D" w:rsidRPr="00AF4F41" w:rsidRDefault="00567F8D" w:rsidP="002E74F9">
      <w:pPr>
        <w:shd w:val="clear" w:color="auto" w:fill="FFFFFF"/>
        <w:spacing w:line="276" w:lineRule="auto"/>
        <w:rPr>
          <w:rFonts w:eastAsia="Times New Roman"/>
          <w:color w:val="000000"/>
          <w:lang w:val="en-US"/>
        </w:rPr>
      </w:pPr>
    </w:p>
    <w:p w:rsidR="00567F8D" w:rsidRPr="00764407" w:rsidRDefault="00567F8D" w:rsidP="002E74F9">
      <w:pPr>
        <w:shd w:val="clear" w:color="auto" w:fill="FFFFFF"/>
        <w:spacing w:line="276" w:lineRule="auto"/>
        <w:rPr>
          <w:rFonts w:eastAsia="Times New Roman"/>
          <w:color w:val="000000"/>
          <w:lang w:val="en-US"/>
        </w:rPr>
      </w:pPr>
      <w:r w:rsidRPr="00016C09">
        <w:rPr>
          <w:rFonts w:eastAsia="Times New Roman"/>
          <w:color w:val="000000"/>
          <w:lang w:val="en-US"/>
        </w:rPr>
        <w:tab/>
      </w:r>
    </w:p>
    <w:p w:rsidR="007E236A" w:rsidRPr="00764407" w:rsidRDefault="007E236A" w:rsidP="002E74F9">
      <w:pPr>
        <w:pStyle w:val="Style3"/>
        <w:widowControl/>
        <w:spacing w:before="67" w:line="276" w:lineRule="auto"/>
        <w:ind w:left="426" w:right="318"/>
        <w:rPr>
          <w:lang w:val="en-US"/>
        </w:rPr>
      </w:pPr>
    </w:p>
    <w:sectPr w:rsidR="007E236A" w:rsidRPr="00764407" w:rsidSect="00064E37">
      <w:headerReference w:type="default" r:id="rId10"/>
      <w:pgSz w:w="11907" w:h="16839" w:code="9"/>
      <w:pgMar w:top="1263" w:right="141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DA" w:rsidRDefault="00190BDA">
      <w:r>
        <w:separator/>
      </w:r>
    </w:p>
  </w:endnote>
  <w:endnote w:type="continuationSeparator" w:id="0">
    <w:p w:rsidR="00190BDA" w:rsidRDefault="00190BDA" w:rsidP="003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DA" w:rsidRDefault="00190BDA">
      <w:r>
        <w:separator/>
      </w:r>
    </w:p>
  </w:footnote>
  <w:footnote w:type="continuationSeparator" w:id="0">
    <w:p w:rsidR="00190BDA" w:rsidRDefault="00190BDA" w:rsidP="003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F2" w:rsidRDefault="00AC09F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9A7AD2"/>
    <w:lvl w:ilvl="0">
      <w:numFmt w:val="bullet"/>
      <w:lvlText w:val="*"/>
      <w:lvlJc w:val="left"/>
    </w:lvl>
  </w:abstractNum>
  <w:abstractNum w:abstractNumId="1">
    <w:nsid w:val="0916317A"/>
    <w:multiLevelType w:val="hybridMultilevel"/>
    <w:tmpl w:val="C0E81798"/>
    <w:lvl w:ilvl="0" w:tplc="601CA0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E63144"/>
    <w:multiLevelType w:val="hybridMultilevel"/>
    <w:tmpl w:val="82F0A3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03744A3"/>
    <w:multiLevelType w:val="hybridMultilevel"/>
    <w:tmpl w:val="DCBA4A68"/>
    <w:lvl w:ilvl="0" w:tplc="C69A7A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D2ADF"/>
    <w:multiLevelType w:val="hybridMultilevel"/>
    <w:tmpl w:val="CE38F6C6"/>
    <w:lvl w:ilvl="0" w:tplc="A5902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13249"/>
    <w:multiLevelType w:val="hybridMultilevel"/>
    <w:tmpl w:val="9DB6BE54"/>
    <w:lvl w:ilvl="0" w:tplc="4C3E4ABC">
      <w:numFmt w:val="bullet"/>
      <w:lvlText w:val="‒"/>
      <w:lvlJc w:val="left"/>
      <w:pPr>
        <w:ind w:left="1971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6AE8018">
      <w:numFmt w:val="bullet"/>
      <w:lvlText w:val="•"/>
      <w:lvlJc w:val="left"/>
      <w:pPr>
        <w:ind w:left="2810" w:hanging="346"/>
      </w:pPr>
      <w:rPr>
        <w:rFonts w:hint="default"/>
        <w:lang w:val="ru-RU" w:eastAsia="ru-RU" w:bidi="ru-RU"/>
      </w:rPr>
    </w:lvl>
    <w:lvl w:ilvl="2" w:tplc="AD8A31F0">
      <w:numFmt w:val="bullet"/>
      <w:lvlText w:val="•"/>
      <w:lvlJc w:val="left"/>
      <w:pPr>
        <w:ind w:left="3640" w:hanging="346"/>
      </w:pPr>
      <w:rPr>
        <w:rFonts w:hint="default"/>
        <w:lang w:val="ru-RU" w:eastAsia="ru-RU" w:bidi="ru-RU"/>
      </w:rPr>
    </w:lvl>
    <w:lvl w:ilvl="3" w:tplc="3EF83E66">
      <w:numFmt w:val="bullet"/>
      <w:lvlText w:val="•"/>
      <w:lvlJc w:val="left"/>
      <w:pPr>
        <w:ind w:left="4471" w:hanging="346"/>
      </w:pPr>
      <w:rPr>
        <w:rFonts w:hint="default"/>
        <w:lang w:val="ru-RU" w:eastAsia="ru-RU" w:bidi="ru-RU"/>
      </w:rPr>
    </w:lvl>
    <w:lvl w:ilvl="4" w:tplc="54140DC8">
      <w:numFmt w:val="bullet"/>
      <w:lvlText w:val="•"/>
      <w:lvlJc w:val="left"/>
      <w:pPr>
        <w:ind w:left="5301" w:hanging="346"/>
      </w:pPr>
      <w:rPr>
        <w:rFonts w:hint="default"/>
        <w:lang w:val="ru-RU" w:eastAsia="ru-RU" w:bidi="ru-RU"/>
      </w:rPr>
    </w:lvl>
    <w:lvl w:ilvl="5" w:tplc="EE363D90">
      <w:numFmt w:val="bullet"/>
      <w:lvlText w:val="•"/>
      <w:lvlJc w:val="left"/>
      <w:pPr>
        <w:ind w:left="6132" w:hanging="346"/>
      </w:pPr>
      <w:rPr>
        <w:rFonts w:hint="default"/>
        <w:lang w:val="ru-RU" w:eastAsia="ru-RU" w:bidi="ru-RU"/>
      </w:rPr>
    </w:lvl>
    <w:lvl w:ilvl="6" w:tplc="0C545CC2">
      <w:numFmt w:val="bullet"/>
      <w:lvlText w:val="•"/>
      <w:lvlJc w:val="left"/>
      <w:pPr>
        <w:ind w:left="6962" w:hanging="346"/>
      </w:pPr>
      <w:rPr>
        <w:rFonts w:hint="default"/>
        <w:lang w:val="ru-RU" w:eastAsia="ru-RU" w:bidi="ru-RU"/>
      </w:rPr>
    </w:lvl>
    <w:lvl w:ilvl="7" w:tplc="0096FC2C">
      <w:numFmt w:val="bullet"/>
      <w:lvlText w:val="•"/>
      <w:lvlJc w:val="left"/>
      <w:pPr>
        <w:ind w:left="7792" w:hanging="346"/>
      </w:pPr>
      <w:rPr>
        <w:rFonts w:hint="default"/>
        <w:lang w:val="ru-RU" w:eastAsia="ru-RU" w:bidi="ru-RU"/>
      </w:rPr>
    </w:lvl>
    <w:lvl w:ilvl="8" w:tplc="B6766CEA">
      <w:numFmt w:val="bullet"/>
      <w:lvlText w:val="•"/>
      <w:lvlJc w:val="left"/>
      <w:pPr>
        <w:ind w:left="8623" w:hanging="346"/>
      </w:pPr>
      <w:rPr>
        <w:rFonts w:hint="default"/>
        <w:lang w:val="ru-RU" w:eastAsia="ru-RU" w:bidi="ru-RU"/>
      </w:rPr>
    </w:lvl>
  </w:abstractNum>
  <w:abstractNum w:abstractNumId="6">
    <w:nsid w:val="46A90670"/>
    <w:multiLevelType w:val="hybridMultilevel"/>
    <w:tmpl w:val="43961FD4"/>
    <w:lvl w:ilvl="0" w:tplc="4F863BD4">
      <w:start w:val="1"/>
      <w:numFmt w:val="decimal"/>
      <w:lvlText w:val="%1)"/>
      <w:lvlJc w:val="left"/>
      <w:pPr>
        <w:ind w:left="540" w:hanging="423"/>
      </w:pPr>
      <w:rPr>
        <w:rFonts w:hint="default"/>
        <w:w w:val="99"/>
        <w:lang w:val="ru-RU" w:eastAsia="ru-RU" w:bidi="ru-RU"/>
      </w:rPr>
    </w:lvl>
    <w:lvl w:ilvl="1" w:tplc="8C984174">
      <w:numFmt w:val="bullet"/>
      <w:lvlText w:val="‒"/>
      <w:lvlJc w:val="left"/>
      <w:pPr>
        <w:ind w:left="1956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E588FEE">
      <w:numFmt w:val="bullet"/>
      <w:lvlText w:val="•"/>
      <w:lvlJc w:val="left"/>
      <w:pPr>
        <w:ind w:left="2884" w:hanging="346"/>
      </w:pPr>
      <w:rPr>
        <w:rFonts w:hint="default"/>
        <w:lang w:val="ru-RU" w:eastAsia="ru-RU" w:bidi="ru-RU"/>
      </w:rPr>
    </w:lvl>
    <w:lvl w:ilvl="3" w:tplc="44F6287E">
      <w:numFmt w:val="bullet"/>
      <w:lvlText w:val="•"/>
      <w:lvlJc w:val="left"/>
      <w:pPr>
        <w:ind w:left="3809" w:hanging="346"/>
      </w:pPr>
      <w:rPr>
        <w:rFonts w:hint="default"/>
        <w:lang w:val="ru-RU" w:eastAsia="ru-RU" w:bidi="ru-RU"/>
      </w:rPr>
    </w:lvl>
    <w:lvl w:ilvl="4" w:tplc="CE88BE3E">
      <w:numFmt w:val="bullet"/>
      <w:lvlText w:val="•"/>
      <w:lvlJc w:val="left"/>
      <w:pPr>
        <w:ind w:left="4734" w:hanging="346"/>
      </w:pPr>
      <w:rPr>
        <w:rFonts w:hint="default"/>
        <w:lang w:val="ru-RU" w:eastAsia="ru-RU" w:bidi="ru-RU"/>
      </w:rPr>
    </w:lvl>
    <w:lvl w:ilvl="5" w:tplc="CBDE860C">
      <w:numFmt w:val="bullet"/>
      <w:lvlText w:val="•"/>
      <w:lvlJc w:val="left"/>
      <w:pPr>
        <w:ind w:left="5659" w:hanging="346"/>
      </w:pPr>
      <w:rPr>
        <w:rFonts w:hint="default"/>
        <w:lang w:val="ru-RU" w:eastAsia="ru-RU" w:bidi="ru-RU"/>
      </w:rPr>
    </w:lvl>
    <w:lvl w:ilvl="6" w:tplc="F580BB18">
      <w:numFmt w:val="bullet"/>
      <w:lvlText w:val="•"/>
      <w:lvlJc w:val="left"/>
      <w:pPr>
        <w:ind w:left="6584" w:hanging="346"/>
      </w:pPr>
      <w:rPr>
        <w:rFonts w:hint="default"/>
        <w:lang w:val="ru-RU" w:eastAsia="ru-RU" w:bidi="ru-RU"/>
      </w:rPr>
    </w:lvl>
    <w:lvl w:ilvl="7" w:tplc="23026B4A">
      <w:numFmt w:val="bullet"/>
      <w:lvlText w:val="•"/>
      <w:lvlJc w:val="left"/>
      <w:pPr>
        <w:ind w:left="7509" w:hanging="346"/>
      </w:pPr>
      <w:rPr>
        <w:rFonts w:hint="default"/>
        <w:lang w:val="ru-RU" w:eastAsia="ru-RU" w:bidi="ru-RU"/>
      </w:rPr>
    </w:lvl>
    <w:lvl w:ilvl="8" w:tplc="980EFC96">
      <w:numFmt w:val="bullet"/>
      <w:lvlText w:val="•"/>
      <w:lvlJc w:val="left"/>
      <w:pPr>
        <w:ind w:left="8434" w:hanging="346"/>
      </w:pPr>
      <w:rPr>
        <w:rFonts w:hint="default"/>
        <w:lang w:val="ru-RU" w:eastAsia="ru-RU" w:bidi="ru-RU"/>
      </w:rPr>
    </w:lvl>
  </w:abstractNum>
  <w:abstractNum w:abstractNumId="7">
    <w:nsid w:val="497F507D"/>
    <w:multiLevelType w:val="hybridMultilevel"/>
    <w:tmpl w:val="81EE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F715F"/>
    <w:multiLevelType w:val="hybridMultilevel"/>
    <w:tmpl w:val="1FE85186"/>
    <w:lvl w:ilvl="0" w:tplc="C69A7A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34386"/>
    <w:multiLevelType w:val="hybridMultilevel"/>
    <w:tmpl w:val="4DEE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12C13"/>
    <w:multiLevelType w:val="hybridMultilevel"/>
    <w:tmpl w:val="01E6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D32C0"/>
    <w:multiLevelType w:val="hybridMultilevel"/>
    <w:tmpl w:val="6024D7B0"/>
    <w:lvl w:ilvl="0" w:tplc="C69A7A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C163E"/>
    <w:multiLevelType w:val="hybridMultilevel"/>
    <w:tmpl w:val="778CB64E"/>
    <w:lvl w:ilvl="0" w:tplc="875C42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03D5B"/>
    <w:multiLevelType w:val="hybridMultilevel"/>
    <w:tmpl w:val="040C81D2"/>
    <w:lvl w:ilvl="0" w:tplc="EB3E5180">
      <w:numFmt w:val="bullet"/>
      <w:lvlText w:val="‒"/>
      <w:lvlJc w:val="left"/>
      <w:pPr>
        <w:ind w:left="1260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3D0957E">
      <w:start w:val="1"/>
      <w:numFmt w:val="decimal"/>
      <w:lvlText w:val="%2."/>
      <w:lvlJc w:val="left"/>
      <w:pPr>
        <w:ind w:left="153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AB5C7DA0">
      <w:numFmt w:val="bullet"/>
      <w:lvlText w:val="•"/>
      <w:lvlJc w:val="left"/>
      <w:pPr>
        <w:ind w:left="2511" w:hanging="284"/>
      </w:pPr>
      <w:rPr>
        <w:rFonts w:hint="default"/>
        <w:lang w:val="ru-RU" w:eastAsia="ru-RU" w:bidi="ru-RU"/>
      </w:rPr>
    </w:lvl>
    <w:lvl w:ilvl="3" w:tplc="EBEA296C">
      <w:numFmt w:val="bullet"/>
      <w:lvlText w:val="•"/>
      <w:lvlJc w:val="left"/>
      <w:pPr>
        <w:ind w:left="3483" w:hanging="284"/>
      </w:pPr>
      <w:rPr>
        <w:rFonts w:hint="default"/>
        <w:lang w:val="ru-RU" w:eastAsia="ru-RU" w:bidi="ru-RU"/>
      </w:rPr>
    </w:lvl>
    <w:lvl w:ilvl="4" w:tplc="8B802630">
      <w:numFmt w:val="bullet"/>
      <w:lvlText w:val="•"/>
      <w:lvlJc w:val="left"/>
      <w:pPr>
        <w:ind w:left="4454" w:hanging="284"/>
      </w:pPr>
      <w:rPr>
        <w:rFonts w:hint="default"/>
        <w:lang w:val="ru-RU" w:eastAsia="ru-RU" w:bidi="ru-RU"/>
      </w:rPr>
    </w:lvl>
    <w:lvl w:ilvl="5" w:tplc="4F781DF6">
      <w:numFmt w:val="bullet"/>
      <w:lvlText w:val="•"/>
      <w:lvlJc w:val="left"/>
      <w:pPr>
        <w:ind w:left="5426" w:hanging="284"/>
      </w:pPr>
      <w:rPr>
        <w:rFonts w:hint="default"/>
        <w:lang w:val="ru-RU" w:eastAsia="ru-RU" w:bidi="ru-RU"/>
      </w:rPr>
    </w:lvl>
    <w:lvl w:ilvl="6" w:tplc="AF5A80AA">
      <w:numFmt w:val="bullet"/>
      <w:lvlText w:val="•"/>
      <w:lvlJc w:val="left"/>
      <w:pPr>
        <w:ind w:left="6397" w:hanging="284"/>
      </w:pPr>
      <w:rPr>
        <w:rFonts w:hint="default"/>
        <w:lang w:val="ru-RU" w:eastAsia="ru-RU" w:bidi="ru-RU"/>
      </w:rPr>
    </w:lvl>
    <w:lvl w:ilvl="7" w:tplc="6DD617FE">
      <w:numFmt w:val="bullet"/>
      <w:lvlText w:val="•"/>
      <w:lvlJc w:val="left"/>
      <w:pPr>
        <w:ind w:left="7369" w:hanging="284"/>
      </w:pPr>
      <w:rPr>
        <w:rFonts w:hint="default"/>
        <w:lang w:val="ru-RU" w:eastAsia="ru-RU" w:bidi="ru-RU"/>
      </w:rPr>
    </w:lvl>
    <w:lvl w:ilvl="8" w:tplc="F20682C2">
      <w:numFmt w:val="bullet"/>
      <w:lvlText w:val="•"/>
      <w:lvlJc w:val="left"/>
      <w:pPr>
        <w:ind w:left="8340" w:hanging="284"/>
      </w:pPr>
      <w:rPr>
        <w:rFonts w:hint="default"/>
        <w:lang w:val="ru-RU" w:eastAsia="ru-RU" w:bidi="ru-RU"/>
      </w:rPr>
    </w:lvl>
  </w:abstractNum>
  <w:abstractNum w:abstractNumId="14">
    <w:nsid w:val="76072FB8"/>
    <w:multiLevelType w:val="hybridMultilevel"/>
    <w:tmpl w:val="E028E988"/>
    <w:lvl w:ilvl="0" w:tplc="C69A7A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B6971"/>
    <w:multiLevelType w:val="hybridMultilevel"/>
    <w:tmpl w:val="C8B44DA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7926770E"/>
    <w:multiLevelType w:val="hybridMultilevel"/>
    <w:tmpl w:val="48A8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E24A2"/>
    <w:multiLevelType w:val="hybridMultilevel"/>
    <w:tmpl w:val="F0C2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5"/>
  </w:num>
  <w:num w:numId="5">
    <w:abstractNumId w:val="16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3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7"/>
  </w:num>
  <w:num w:numId="16">
    <w:abstractNumId w:val="17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6B"/>
    <w:rsid w:val="00037327"/>
    <w:rsid w:val="00040F6B"/>
    <w:rsid w:val="00064E37"/>
    <w:rsid w:val="000743C9"/>
    <w:rsid w:val="000A183A"/>
    <w:rsid w:val="000A3221"/>
    <w:rsid w:val="00140415"/>
    <w:rsid w:val="0017087E"/>
    <w:rsid w:val="00190BDA"/>
    <w:rsid w:val="001F0E45"/>
    <w:rsid w:val="00230203"/>
    <w:rsid w:val="0024421A"/>
    <w:rsid w:val="00246025"/>
    <w:rsid w:val="00255D16"/>
    <w:rsid w:val="002A22E4"/>
    <w:rsid w:val="002A4762"/>
    <w:rsid w:val="002D376C"/>
    <w:rsid w:val="002E74F9"/>
    <w:rsid w:val="003066F0"/>
    <w:rsid w:val="00350432"/>
    <w:rsid w:val="003A2729"/>
    <w:rsid w:val="003C0635"/>
    <w:rsid w:val="003C0893"/>
    <w:rsid w:val="003D2C51"/>
    <w:rsid w:val="00406D47"/>
    <w:rsid w:val="00411DCB"/>
    <w:rsid w:val="0042087E"/>
    <w:rsid w:val="00445CB6"/>
    <w:rsid w:val="00451C09"/>
    <w:rsid w:val="0045692F"/>
    <w:rsid w:val="00457F99"/>
    <w:rsid w:val="00472BFF"/>
    <w:rsid w:val="00495775"/>
    <w:rsid w:val="00532566"/>
    <w:rsid w:val="005507FB"/>
    <w:rsid w:val="0055439A"/>
    <w:rsid w:val="00567F8D"/>
    <w:rsid w:val="0057459D"/>
    <w:rsid w:val="00577853"/>
    <w:rsid w:val="00591392"/>
    <w:rsid w:val="005B6840"/>
    <w:rsid w:val="0060394C"/>
    <w:rsid w:val="006100B0"/>
    <w:rsid w:val="00614F1D"/>
    <w:rsid w:val="00681189"/>
    <w:rsid w:val="006944E9"/>
    <w:rsid w:val="00696E22"/>
    <w:rsid w:val="006C22EC"/>
    <w:rsid w:val="006E1A86"/>
    <w:rsid w:val="00764407"/>
    <w:rsid w:val="00797901"/>
    <w:rsid w:val="007B0B10"/>
    <w:rsid w:val="007E236A"/>
    <w:rsid w:val="0083725E"/>
    <w:rsid w:val="008478E8"/>
    <w:rsid w:val="008752DB"/>
    <w:rsid w:val="00887D90"/>
    <w:rsid w:val="008E14E1"/>
    <w:rsid w:val="0092109B"/>
    <w:rsid w:val="00922F2E"/>
    <w:rsid w:val="00993EAA"/>
    <w:rsid w:val="00A11EDA"/>
    <w:rsid w:val="00A20E47"/>
    <w:rsid w:val="00A26F2A"/>
    <w:rsid w:val="00A50365"/>
    <w:rsid w:val="00AA475E"/>
    <w:rsid w:val="00AB5683"/>
    <w:rsid w:val="00AC09F2"/>
    <w:rsid w:val="00AD78F4"/>
    <w:rsid w:val="00AE08E5"/>
    <w:rsid w:val="00B31B74"/>
    <w:rsid w:val="00B71F56"/>
    <w:rsid w:val="00BC25EC"/>
    <w:rsid w:val="00BE3833"/>
    <w:rsid w:val="00C0232C"/>
    <w:rsid w:val="00C73764"/>
    <w:rsid w:val="00C8550D"/>
    <w:rsid w:val="00CA55C0"/>
    <w:rsid w:val="00CC47A1"/>
    <w:rsid w:val="00D10546"/>
    <w:rsid w:val="00D64F85"/>
    <w:rsid w:val="00DA1F61"/>
    <w:rsid w:val="00DB7E75"/>
    <w:rsid w:val="00E041FD"/>
    <w:rsid w:val="00E61619"/>
    <w:rsid w:val="00E65795"/>
    <w:rsid w:val="00E97911"/>
    <w:rsid w:val="00ED0ADE"/>
    <w:rsid w:val="00F12585"/>
    <w:rsid w:val="00F5219F"/>
    <w:rsid w:val="00F56020"/>
    <w:rsid w:val="00F571C8"/>
    <w:rsid w:val="00F8410C"/>
    <w:rsid w:val="00F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F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78E8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C09F2"/>
    <w:pPr>
      <w:spacing w:line="259" w:lineRule="exact"/>
      <w:jc w:val="center"/>
    </w:pPr>
  </w:style>
  <w:style w:type="paragraph" w:customStyle="1" w:styleId="Style2">
    <w:name w:val="Style2"/>
    <w:basedOn w:val="a"/>
    <w:uiPriority w:val="99"/>
    <w:rsid w:val="00AC09F2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AC09F2"/>
    <w:pPr>
      <w:jc w:val="both"/>
    </w:pPr>
  </w:style>
  <w:style w:type="paragraph" w:customStyle="1" w:styleId="Style4">
    <w:name w:val="Style4"/>
    <w:basedOn w:val="a"/>
    <w:uiPriority w:val="99"/>
    <w:rsid w:val="00AC09F2"/>
  </w:style>
  <w:style w:type="paragraph" w:customStyle="1" w:styleId="Style5">
    <w:name w:val="Style5"/>
    <w:basedOn w:val="a"/>
    <w:uiPriority w:val="99"/>
    <w:rsid w:val="00AC09F2"/>
    <w:pPr>
      <w:spacing w:line="276" w:lineRule="exact"/>
      <w:ind w:firstLine="850"/>
      <w:jc w:val="both"/>
    </w:pPr>
  </w:style>
  <w:style w:type="paragraph" w:customStyle="1" w:styleId="Style6">
    <w:name w:val="Style6"/>
    <w:basedOn w:val="a"/>
    <w:uiPriority w:val="99"/>
    <w:rsid w:val="00AC09F2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AC09F2"/>
    <w:pPr>
      <w:spacing w:line="278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AC09F2"/>
    <w:pPr>
      <w:spacing w:line="274" w:lineRule="exact"/>
      <w:ind w:hanging="413"/>
    </w:pPr>
  </w:style>
  <w:style w:type="paragraph" w:customStyle="1" w:styleId="Style9">
    <w:name w:val="Style9"/>
    <w:basedOn w:val="a"/>
    <w:uiPriority w:val="99"/>
    <w:rsid w:val="00AC09F2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AC09F2"/>
    <w:pPr>
      <w:spacing w:line="254" w:lineRule="exact"/>
      <w:jc w:val="center"/>
    </w:pPr>
  </w:style>
  <w:style w:type="paragraph" w:customStyle="1" w:styleId="Style11">
    <w:name w:val="Style11"/>
    <w:basedOn w:val="a"/>
    <w:uiPriority w:val="99"/>
    <w:rsid w:val="00AC09F2"/>
  </w:style>
  <w:style w:type="paragraph" w:customStyle="1" w:styleId="Style12">
    <w:name w:val="Style12"/>
    <w:basedOn w:val="a"/>
    <w:uiPriority w:val="99"/>
    <w:rsid w:val="00AC09F2"/>
    <w:pPr>
      <w:spacing w:line="278" w:lineRule="exact"/>
    </w:pPr>
  </w:style>
  <w:style w:type="paragraph" w:customStyle="1" w:styleId="Style13">
    <w:name w:val="Style13"/>
    <w:basedOn w:val="a"/>
    <w:uiPriority w:val="99"/>
    <w:rsid w:val="00AC09F2"/>
  </w:style>
  <w:style w:type="paragraph" w:customStyle="1" w:styleId="Style14">
    <w:name w:val="Style14"/>
    <w:basedOn w:val="a"/>
    <w:uiPriority w:val="99"/>
    <w:rsid w:val="00AC09F2"/>
  </w:style>
  <w:style w:type="paragraph" w:customStyle="1" w:styleId="Style15">
    <w:name w:val="Style15"/>
    <w:basedOn w:val="a"/>
    <w:uiPriority w:val="99"/>
    <w:rsid w:val="00AC09F2"/>
  </w:style>
  <w:style w:type="paragraph" w:customStyle="1" w:styleId="Style16">
    <w:name w:val="Style16"/>
    <w:basedOn w:val="a"/>
    <w:uiPriority w:val="99"/>
    <w:rsid w:val="00AC09F2"/>
    <w:pPr>
      <w:spacing w:line="415" w:lineRule="exact"/>
      <w:jc w:val="center"/>
    </w:pPr>
  </w:style>
  <w:style w:type="paragraph" w:customStyle="1" w:styleId="Style17">
    <w:name w:val="Style17"/>
    <w:basedOn w:val="a"/>
    <w:uiPriority w:val="99"/>
    <w:rsid w:val="00AC09F2"/>
  </w:style>
  <w:style w:type="paragraph" w:customStyle="1" w:styleId="Style18">
    <w:name w:val="Style18"/>
    <w:basedOn w:val="a"/>
    <w:uiPriority w:val="99"/>
    <w:rsid w:val="00AC09F2"/>
    <w:pPr>
      <w:spacing w:line="274" w:lineRule="exact"/>
      <w:jc w:val="both"/>
    </w:pPr>
  </w:style>
  <w:style w:type="paragraph" w:customStyle="1" w:styleId="Style19">
    <w:name w:val="Style19"/>
    <w:basedOn w:val="a"/>
    <w:uiPriority w:val="99"/>
    <w:rsid w:val="00AC09F2"/>
    <w:pPr>
      <w:spacing w:line="276" w:lineRule="exact"/>
    </w:pPr>
  </w:style>
  <w:style w:type="paragraph" w:customStyle="1" w:styleId="Style20">
    <w:name w:val="Style20"/>
    <w:basedOn w:val="a"/>
    <w:uiPriority w:val="99"/>
    <w:rsid w:val="00AC09F2"/>
    <w:pPr>
      <w:spacing w:line="274" w:lineRule="exact"/>
      <w:jc w:val="right"/>
    </w:pPr>
  </w:style>
  <w:style w:type="paragraph" w:customStyle="1" w:styleId="Style21">
    <w:name w:val="Style21"/>
    <w:basedOn w:val="a"/>
    <w:uiPriority w:val="99"/>
    <w:rsid w:val="00AC09F2"/>
    <w:pPr>
      <w:spacing w:line="326" w:lineRule="exact"/>
      <w:ind w:firstLine="1838"/>
    </w:pPr>
  </w:style>
  <w:style w:type="paragraph" w:customStyle="1" w:styleId="Style22">
    <w:name w:val="Style22"/>
    <w:basedOn w:val="a"/>
    <w:uiPriority w:val="99"/>
    <w:rsid w:val="00AC09F2"/>
    <w:pPr>
      <w:spacing w:line="278" w:lineRule="exact"/>
      <w:ind w:hanging="86"/>
    </w:pPr>
  </w:style>
  <w:style w:type="paragraph" w:customStyle="1" w:styleId="Style23">
    <w:name w:val="Style23"/>
    <w:basedOn w:val="a"/>
    <w:uiPriority w:val="99"/>
    <w:rsid w:val="00AC09F2"/>
    <w:pPr>
      <w:spacing w:line="274" w:lineRule="exact"/>
      <w:ind w:firstLine="576"/>
    </w:pPr>
  </w:style>
  <w:style w:type="paragraph" w:customStyle="1" w:styleId="Style24">
    <w:name w:val="Style24"/>
    <w:basedOn w:val="a"/>
    <w:uiPriority w:val="99"/>
    <w:rsid w:val="00AC09F2"/>
    <w:pPr>
      <w:spacing w:line="278" w:lineRule="exact"/>
    </w:pPr>
  </w:style>
  <w:style w:type="character" w:customStyle="1" w:styleId="FontStyle26">
    <w:name w:val="Font Style26"/>
    <w:basedOn w:val="a0"/>
    <w:uiPriority w:val="99"/>
    <w:rsid w:val="00AC09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C09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C09F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AC09F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C09F2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1">
    <w:name w:val="Font Style31"/>
    <w:basedOn w:val="a0"/>
    <w:uiPriority w:val="99"/>
    <w:rsid w:val="00AC09F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2">
    <w:name w:val="Font Style32"/>
    <w:basedOn w:val="a0"/>
    <w:uiPriority w:val="99"/>
    <w:rsid w:val="00AC09F2"/>
    <w:rPr>
      <w:rFonts w:ascii="Times New Roman" w:hAnsi="Times New Roman" w:cs="Times New Roman"/>
      <w:sz w:val="34"/>
      <w:szCs w:val="34"/>
    </w:rPr>
  </w:style>
  <w:style w:type="character" w:customStyle="1" w:styleId="FontStyle33">
    <w:name w:val="Font Style33"/>
    <w:basedOn w:val="a0"/>
    <w:uiPriority w:val="99"/>
    <w:rsid w:val="00AC09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C09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AC09F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E2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36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2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236A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478E8"/>
    <w:rPr>
      <w:rFonts w:eastAsia="Times New Roman" w:hAnsi="Times New Roman" w:cs="Times New Roman"/>
      <w:b/>
      <w:bCs/>
      <w:szCs w:val="24"/>
    </w:rPr>
  </w:style>
  <w:style w:type="paragraph" w:styleId="a7">
    <w:name w:val="Title"/>
    <w:basedOn w:val="a"/>
    <w:link w:val="a8"/>
    <w:qFormat/>
    <w:rsid w:val="008478E8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a8">
    <w:name w:val="Название Знак"/>
    <w:basedOn w:val="a0"/>
    <w:link w:val="a7"/>
    <w:rsid w:val="008478E8"/>
    <w:rPr>
      <w:rFonts w:ascii="Arial" w:eastAsia="Times New Roman" w:hAnsi="Arial" w:cs="Arial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7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8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577853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577853"/>
    <w:rPr>
      <w:rFonts w:ascii="Calibri" w:eastAsia="SimSun" w:hAnsi="Calibri" w:cs="Times New Roman"/>
      <w:lang w:eastAsia="ar-SA"/>
    </w:rPr>
  </w:style>
  <w:style w:type="character" w:styleId="ad">
    <w:name w:val="Strong"/>
    <w:uiPriority w:val="22"/>
    <w:qFormat/>
    <w:rsid w:val="00577853"/>
    <w:rPr>
      <w:b/>
      <w:bCs/>
    </w:rPr>
  </w:style>
  <w:style w:type="table" w:styleId="ae">
    <w:name w:val="Table Grid"/>
    <w:basedOn w:val="a1"/>
    <w:uiPriority w:val="59"/>
    <w:rsid w:val="00A2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0A18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A183A"/>
    <w:rPr>
      <w:rFonts w:hAnsi="Times New Roman" w:cs="Times New Roman"/>
      <w:sz w:val="24"/>
      <w:szCs w:val="24"/>
    </w:rPr>
  </w:style>
  <w:style w:type="paragraph" w:styleId="af1">
    <w:name w:val="List Paragraph"/>
    <w:basedOn w:val="a"/>
    <w:uiPriority w:val="1"/>
    <w:qFormat/>
    <w:rsid w:val="00567F8D"/>
    <w:pPr>
      <w:ind w:left="720"/>
      <w:contextualSpacing/>
    </w:pPr>
  </w:style>
  <w:style w:type="paragraph" w:customStyle="1" w:styleId="Default">
    <w:name w:val="Default"/>
    <w:rsid w:val="00567F8D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550D"/>
    <w:pPr>
      <w:widowControl w:val="0"/>
      <w:autoSpaceDE w:val="0"/>
      <w:autoSpaceDN w:val="0"/>
      <w:spacing w:after="0" w:line="240" w:lineRule="auto"/>
    </w:pPr>
    <w:rPr>
      <w:rFonts w:asciiTheme="minorHAnsi"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550D"/>
    <w:pPr>
      <w:adjustRightInd/>
    </w:pPr>
    <w:rPr>
      <w:rFonts w:eastAsia="Times New Roman"/>
      <w:sz w:val="22"/>
      <w:szCs w:val="22"/>
      <w:lang w:bidi="ru-RU"/>
    </w:rPr>
  </w:style>
  <w:style w:type="paragraph" w:styleId="af2">
    <w:name w:val="Normal (Web)"/>
    <w:basedOn w:val="a"/>
    <w:uiPriority w:val="99"/>
    <w:unhideWhenUsed/>
    <w:rsid w:val="00445C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3">
    <w:name w:val="Emphasis"/>
    <w:basedOn w:val="a0"/>
    <w:uiPriority w:val="20"/>
    <w:qFormat/>
    <w:rsid w:val="0060394C"/>
    <w:rPr>
      <w:i/>
      <w:iCs/>
    </w:rPr>
  </w:style>
  <w:style w:type="table" w:customStyle="1" w:styleId="1">
    <w:name w:val="Сетка таблицы1"/>
    <w:basedOn w:val="a1"/>
    <w:next w:val="ae"/>
    <w:uiPriority w:val="59"/>
    <w:rsid w:val="008E14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1"/>
    <w:qFormat/>
    <w:rsid w:val="003066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3066F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F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78E8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C09F2"/>
    <w:pPr>
      <w:spacing w:line="259" w:lineRule="exact"/>
      <w:jc w:val="center"/>
    </w:pPr>
  </w:style>
  <w:style w:type="paragraph" w:customStyle="1" w:styleId="Style2">
    <w:name w:val="Style2"/>
    <w:basedOn w:val="a"/>
    <w:uiPriority w:val="99"/>
    <w:rsid w:val="00AC09F2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AC09F2"/>
    <w:pPr>
      <w:jc w:val="both"/>
    </w:pPr>
  </w:style>
  <w:style w:type="paragraph" w:customStyle="1" w:styleId="Style4">
    <w:name w:val="Style4"/>
    <w:basedOn w:val="a"/>
    <w:uiPriority w:val="99"/>
    <w:rsid w:val="00AC09F2"/>
  </w:style>
  <w:style w:type="paragraph" w:customStyle="1" w:styleId="Style5">
    <w:name w:val="Style5"/>
    <w:basedOn w:val="a"/>
    <w:uiPriority w:val="99"/>
    <w:rsid w:val="00AC09F2"/>
    <w:pPr>
      <w:spacing w:line="276" w:lineRule="exact"/>
      <w:ind w:firstLine="850"/>
      <w:jc w:val="both"/>
    </w:pPr>
  </w:style>
  <w:style w:type="paragraph" w:customStyle="1" w:styleId="Style6">
    <w:name w:val="Style6"/>
    <w:basedOn w:val="a"/>
    <w:uiPriority w:val="99"/>
    <w:rsid w:val="00AC09F2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AC09F2"/>
    <w:pPr>
      <w:spacing w:line="278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AC09F2"/>
    <w:pPr>
      <w:spacing w:line="274" w:lineRule="exact"/>
      <w:ind w:hanging="413"/>
    </w:pPr>
  </w:style>
  <w:style w:type="paragraph" w:customStyle="1" w:styleId="Style9">
    <w:name w:val="Style9"/>
    <w:basedOn w:val="a"/>
    <w:uiPriority w:val="99"/>
    <w:rsid w:val="00AC09F2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AC09F2"/>
    <w:pPr>
      <w:spacing w:line="254" w:lineRule="exact"/>
      <w:jc w:val="center"/>
    </w:pPr>
  </w:style>
  <w:style w:type="paragraph" w:customStyle="1" w:styleId="Style11">
    <w:name w:val="Style11"/>
    <w:basedOn w:val="a"/>
    <w:uiPriority w:val="99"/>
    <w:rsid w:val="00AC09F2"/>
  </w:style>
  <w:style w:type="paragraph" w:customStyle="1" w:styleId="Style12">
    <w:name w:val="Style12"/>
    <w:basedOn w:val="a"/>
    <w:uiPriority w:val="99"/>
    <w:rsid w:val="00AC09F2"/>
    <w:pPr>
      <w:spacing w:line="278" w:lineRule="exact"/>
    </w:pPr>
  </w:style>
  <w:style w:type="paragraph" w:customStyle="1" w:styleId="Style13">
    <w:name w:val="Style13"/>
    <w:basedOn w:val="a"/>
    <w:uiPriority w:val="99"/>
    <w:rsid w:val="00AC09F2"/>
  </w:style>
  <w:style w:type="paragraph" w:customStyle="1" w:styleId="Style14">
    <w:name w:val="Style14"/>
    <w:basedOn w:val="a"/>
    <w:uiPriority w:val="99"/>
    <w:rsid w:val="00AC09F2"/>
  </w:style>
  <w:style w:type="paragraph" w:customStyle="1" w:styleId="Style15">
    <w:name w:val="Style15"/>
    <w:basedOn w:val="a"/>
    <w:uiPriority w:val="99"/>
    <w:rsid w:val="00AC09F2"/>
  </w:style>
  <w:style w:type="paragraph" w:customStyle="1" w:styleId="Style16">
    <w:name w:val="Style16"/>
    <w:basedOn w:val="a"/>
    <w:uiPriority w:val="99"/>
    <w:rsid w:val="00AC09F2"/>
    <w:pPr>
      <w:spacing w:line="415" w:lineRule="exact"/>
      <w:jc w:val="center"/>
    </w:pPr>
  </w:style>
  <w:style w:type="paragraph" w:customStyle="1" w:styleId="Style17">
    <w:name w:val="Style17"/>
    <w:basedOn w:val="a"/>
    <w:uiPriority w:val="99"/>
    <w:rsid w:val="00AC09F2"/>
  </w:style>
  <w:style w:type="paragraph" w:customStyle="1" w:styleId="Style18">
    <w:name w:val="Style18"/>
    <w:basedOn w:val="a"/>
    <w:uiPriority w:val="99"/>
    <w:rsid w:val="00AC09F2"/>
    <w:pPr>
      <w:spacing w:line="274" w:lineRule="exact"/>
      <w:jc w:val="both"/>
    </w:pPr>
  </w:style>
  <w:style w:type="paragraph" w:customStyle="1" w:styleId="Style19">
    <w:name w:val="Style19"/>
    <w:basedOn w:val="a"/>
    <w:uiPriority w:val="99"/>
    <w:rsid w:val="00AC09F2"/>
    <w:pPr>
      <w:spacing w:line="276" w:lineRule="exact"/>
    </w:pPr>
  </w:style>
  <w:style w:type="paragraph" w:customStyle="1" w:styleId="Style20">
    <w:name w:val="Style20"/>
    <w:basedOn w:val="a"/>
    <w:uiPriority w:val="99"/>
    <w:rsid w:val="00AC09F2"/>
    <w:pPr>
      <w:spacing w:line="274" w:lineRule="exact"/>
      <w:jc w:val="right"/>
    </w:pPr>
  </w:style>
  <w:style w:type="paragraph" w:customStyle="1" w:styleId="Style21">
    <w:name w:val="Style21"/>
    <w:basedOn w:val="a"/>
    <w:uiPriority w:val="99"/>
    <w:rsid w:val="00AC09F2"/>
    <w:pPr>
      <w:spacing w:line="326" w:lineRule="exact"/>
      <w:ind w:firstLine="1838"/>
    </w:pPr>
  </w:style>
  <w:style w:type="paragraph" w:customStyle="1" w:styleId="Style22">
    <w:name w:val="Style22"/>
    <w:basedOn w:val="a"/>
    <w:uiPriority w:val="99"/>
    <w:rsid w:val="00AC09F2"/>
    <w:pPr>
      <w:spacing w:line="278" w:lineRule="exact"/>
      <w:ind w:hanging="86"/>
    </w:pPr>
  </w:style>
  <w:style w:type="paragraph" w:customStyle="1" w:styleId="Style23">
    <w:name w:val="Style23"/>
    <w:basedOn w:val="a"/>
    <w:uiPriority w:val="99"/>
    <w:rsid w:val="00AC09F2"/>
    <w:pPr>
      <w:spacing w:line="274" w:lineRule="exact"/>
      <w:ind w:firstLine="576"/>
    </w:pPr>
  </w:style>
  <w:style w:type="paragraph" w:customStyle="1" w:styleId="Style24">
    <w:name w:val="Style24"/>
    <w:basedOn w:val="a"/>
    <w:uiPriority w:val="99"/>
    <w:rsid w:val="00AC09F2"/>
    <w:pPr>
      <w:spacing w:line="278" w:lineRule="exact"/>
    </w:pPr>
  </w:style>
  <w:style w:type="character" w:customStyle="1" w:styleId="FontStyle26">
    <w:name w:val="Font Style26"/>
    <w:basedOn w:val="a0"/>
    <w:uiPriority w:val="99"/>
    <w:rsid w:val="00AC09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C09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C09F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AC09F2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C09F2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31">
    <w:name w:val="Font Style31"/>
    <w:basedOn w:val="a0"/>
    <w:uiPriority w:val="99"/>
    <w:rsid w:val="00AC09F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2">
    <w:name w:val="Font Style32"/>
    <w:basedOn w:val="a0"/>
    <w:uiPriority w:val="99"/>
    <w:rsid w:val="00AC09F2"/>
    <w:rPr>
      <w:rFonts w:ascii="Times New Roman" w:hAnsi="Times New Roman" w:cs="Times New Roman"/>
      <w:sz w:val="34"/>
      <w:szCs w:val="34"/>
    </w:rPr>
  </w:style>
  <w:style w:type="character" w:customStyle="1" w:styleId="FontStyle33">
    <w:name w:val="Font Style33"/>
    <w:basedOn w:val="a0"/>
    <w:uiPriority w:val="99"/>
    <w:rsid w:val="00AC09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C09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AC09F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E2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36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2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236A"/>
    <w:rPr>
      <w:rFonts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478E8"/>
    <w:rPr>
      <w:rFonts w:eastAsia="Times New Roman" w:hAnsi="Times New Roman" w:cs="Times New Roman"/>
      <w:b/>
      <w:bCs/>
      <w:szCs w:val="24"/>
    </w:rPr>
  </w:style>
  <w:style w:type="paragraph" w:styleId="a7">
    <w:name w:val="Title"/>
    <w:basedOn w:val="a"/>
    <w:link w:val="a8"/>
    <w:qFormat/>
    <w:rsid w:val="008478E8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a8">
    <w:name w:val="Название Знак"/>
    <w:basedOn w:val="a0"/>
    <w:link w:val="a7"/>
    <w:rsid w:val="008478E8"/>
    <w:rPr>
      <w:rFonts w:ascii="Arial" w:eastAsia="Times New Roman" w:hAnsi="Arial" w:cs="Arial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7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8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577853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577853"/>
    <w:rPr>
      <w:rFonts w:ascii="Calibri" w:eastAsia="SimSun" w:hAnsi="Calibri" w:cs="Times New Roman"/>
      <w:lang w:eastAsia="ar-SA"/>
    </w:rPr>
  </w:style>
  <w:style w:type="character" w:styleId="ad">
    <w:name w:val="Strong"/>
    <w:uiPriority w:val="22"/>
    <w:qFormat/>
    <w:rsid w:val="00577853"/>
    <w:rPr>
      <w:b/>
      <w:bCs/>
    </w:rPr>
  </w:style>
  <w:style w:type="table" w:styleId="ae">
    <w:name w:val="Table Grid"/>
    <w:basedOn w:val="a1"/>
    <w:uiPriority w:val="59"/>
    <w:rsid w:val="00A26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0A18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A183A"/>
    <w:rPr>
      <w:rFonts w:hAnsi="Times New Roman" w:cs="Times New Roman"/>
      <w:sz w:val="24"/>
      <w:szCs w:val="24"/>
    </w:rPr>
  </w:style>
  <w:style w:type="paragraph" w:styleId="af1">
    <w:name w:val="List Paragraph"/>
    <w:basedOn w:val="a"/>
    <w:uiPriority w:val="1"/>
    <w:qFormat/>
    <w:rsid w:val="00567F8D"/>
    <w:pPr>
      <w:ind w:left="720"/>
      <w:contextualSpacing/>
    </w:pPr>
  </w:style>
  <w:style w:type="paragraph" w:customStyle="1" w:styleId="Default">
    <w:name w:val="Default"/>
    <w:rsid w:val="00567F8D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550D"/>
    <w:pPr>
      <w:widowControl w:val="0"/>
      <w:autoSpaceDE w:val="0"/>
      <w:autoSpaceDN w:val="0"/>
      <w:spacing w:after="0" w:line="240" w:lineRule="auto"/>
    </w:pPr>
    <w:rPr>
      <w:rFonts w:asciiTheme="minorHAnsi"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550D"/>
    <w:pPr>
      <w:adjustRightInd/>
    </w:pPr>
    <w:rPr>
      <w:rFonts w:eastAsia="Times New Roman"/>
      <w:sz w:val="22"/>
      <w:szCs w:val="22"/>
      <w:lang w:bidi="ru-RU"/>
    </w:rPr>
  </w:style>
  <w:style w:type="paragraph" w:styleId="af2">
    <w:name w:val="Normal (Web)"/>
    <w:basedOn w:val="a"/>
    <w:uiPriority w:val="99"/>
    <w:unhideWhenUsed/>
    <w:rsid w:val="00445C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3">
    <w:name w:val="Emphasis"/>
    <w:basedOn w:val="a0"/>
    <w:uiPriority w:val="20"/>
    <w:qFormat/>
    <w:rsid w:val="0060394C"/>
    <w:rPr>
      <w:i/>
      <w:iCs/>
    </w:rPr>
  </w:style>
  <w:style w:type="table" w:customStyle="1" w:styleId="1">
    <w:name w:val="Сетка таблицы1"/>
    <w:basedOn w:val="a1"/>
    <w:next w:val="ae"/>
    <w:uiPriority w:val="59"/>
    <w:rsid w:val="008E14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1"/>
    <w:qFormat/>
    <w:rsid w:val="003066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3066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79B74-3FAD-4F6F-90CF-D7CED46E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 Санкт-Петербурга</vt:lpstr>
    </vt:vector>
  </TitlesOfParts>
  <Company>SPecialiST RePack</Company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 Санкт-Петербурга</dc:title>
  <dc:creator>Алексей Геннадьевич</dc:creator>
  <cp:lastModifiedBy>User</cp:lastModifiedBy>
  <cp:revision>3</cp:revision>
  <dcterms:created xsi:type="dcterms:W3CDTF">2023-08-31T10:12:00Z</dcterms:created>
  <dcterms:modified xsi:type="dcterms:W3CDTF">2023-08-31T10:17:00Z</dcterms:modified>
</cp:coreProperties>
</file>