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DF" w:rsidRDefault="00F11698" w:rsidP="00C16DDF">
      <w:pPr>
        <w:tabs>
          <w:tab w:val="left" w:pos="7357"/>
        </w:tabs>
      </w:pPr>
      <w:bookmarkStart w:id="0" w:name="_GoBack"/>
      <w:bookmarkEnd w:id="0"/>
      <w:r>
        <w:t xml:space="preserve">            </w:t>
      </w:r>
      <w:r w:rsidR="009C0DC3">
        <w:rPr>
          <w:noProof/>
        </w:rPr>
        <w:drawing>
          <wp:inline distT="0" distB="0" distL="0" distR="0">
            <wp:extent cx="5940425" cy="8211276"/>
            <wp:effectExtent l="0" t="0" r="0" b="0"/>
            <wp:docPr id="1" name="Рисунок 1" descr="D:\Docx\Desktop\титульники\разг5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x\Desktop\титульники\разг5_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9C0DC3" w:rsidRDefault="009C0DC3" w:rsidP="00C16DDF">
      <w:pPr>
        <w:tabs>
          <w:tab w:val="left" w:pos="7357"/>
        </w:tabs>
      </w:pPr>
    </w:p>
    <w:p w:rsidR="009C0DC3" w:rsidRPr="00E14283" w:rsidRDefault="009C0DC3" w:rsidP="00C16DDF">
      <w:pPr>
        <w:tabs>
          <w:tab w:val="left" w:pos="7357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C3337D" w:rsidRPr="00E14283" w:rsidRDefault="00B66882" w:rsidP="00C3337D">
      <w:pPr>
        <w:tabs>
          <w:tab w:val="left" w:pos="735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428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</w:t>
      </w:r>
      <w:r w:rsidR="00C16DDF" w:rsidRPr="00E14283">
        <w:rPr>
          <w:rFonts w:ascii="Times New Roman" w:hAnsi="Times New Roman" w:cs="Times New Roman"/>
          <w:bCs/>
          <w:sz w:val="24"/>
          <w:szCs w:val="24"/>
        </w:rPr>
        <w:t>Рабочая программа  учебного курс</w:t>
      </w:r>
      <w:r w:rsidR="006144B8" w:rsidRPr="00E14283">
        <w:rPr>
          <w:rFonts w:ascii="Times New Roman" w:hAnsi="Times New Roman" w:cs="Times New Roman"/>
          <w:bCs/>
          <w:sz w:val="24"/>
          <w:szCs w:val="24"/>
        </w:rPr>
        <w:t>а «Разговор о правильном питании</w:t>
      </w:r>
      <w:r w:rsidR="00C16DDF" w:rsidRPr="00E14283">
        <w:rPr>
          <w:rFonts w:ascii="Times New Roman" w:hAnsi="Times New Roman" w:cs="Times New Roman"/>
          <w:bCs/>
          <w:sz w:val="24"/>
          <w:szCs w:val="24"/>
        </w:rPr>
        <w:t>» для 1-4 класса четырёхлетней начальной школы  составлена на основе авторской программы</w:t>
      </w:r>
      <w:r w:rsidR="004407A7" w:rsidRPr="00E14283">
        <w:rPr>
          <w:rFonts w:ascii="Times New Roman" w:hAnsi="Times New Roman" w:cs="Times New Roman"/>
          <w:bCs/>
          <w:sz w:val="24"/>
          <w:szCs w:val="24"/>
        </w:rPr>
        <w:t xml:space="preserve"> Безруких М.М., Филипповой Т.А., Макеевой А.Г. «Разговор о правильном питании»</w:t>
      </w:r>
      <w:proofErr w:type="gramStart"/>
      <w:r w:rsidR="00C3337D" w:rsidRPr="00E14283">
        <w:rPr>
          <w:sz w:val="24"/>
          <w:szCs w:val="24"/>
        </w:rPr>
        <w:t xml:space="preserve"> </w:t>
      </w:r>
      <w:r w:rsidR="00C3337D" w:rsidRPr="00E14283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C3337D" w:rsidRPr="00E14283">
        <w:rPr>
          <w:rFonts w:ascii="Times New Roman" w:hAnsi="Times New Roman" w:cs="Times New Roman"/>
          <w:bCs/>
          <w:sz w:val="24"/>
          <w:szCs w:val="24"/>
        </w:rPr>
        <w:t>- М.: ОЛМА Медиа Групп, 2011.</w:t>
      </w:r>
      <w:r w:rsidR="00C3337D" w:rsidRPr="00E14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DDF" w:rsidRPr="00E14283" w:rsidRDefault="00C3337D" w:rsidP="00C3337D">
      <w:pPr>
        <w:tabs>
          <w:tab w:val="left" w:pos="7357"/>
        </w:tabs>
        <w:rPr>
          <w:rFonts w:ascii="Times New Roman" w:eastAsia="SimSun" w:hAnsi="Times New Roman" w:cs="Times New Roman"/>
          <w:sz w:val="24"/>
          <w:szCs w:val="24"/>
        </w:rPr>
      </w:pPr>
      <w:r w:rsidRPr="00E1428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2374B" w:rsidRPr="00E14283">
        <w:rPr>
          <w:rFonts w:ascii="Times New Roman" w:hAnsi="Times New Roman" w:cs="Times New Roman"/>
          <w:sz w:val="24"/>
          <w:szCs w:val="24"/>
        </w:rPr>
        <w:t>2</w:t>
      </w:r>
      <w:r w:rsidRPr="00E1428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16DDF" w:rsidRPr="00E14283">
        <w:rPr>
          <w:rFonts w:ascii="Times New Roman" w:hAnsi="Times New Roman" w:cs="Times New Roman"/>
          <w:sz w:val="24"/>
          <w:szCs w:val="24"/>
        </w:rPr>
        <w:t xml:space="preserve">Изучение  программы проходит в 1-4 общеобразовательных классах </w:t>
      </w:r>
      <w:r w:rsidR="00C16DDF" w:rsidRPr="00E14283">
        <w:rPr>
          <w:rFonts w:ascii="Times New Roman" w:hAnsi="Times New Roman" w:cs="Times New Roman"/>
          <w:b/>
          <w:sz w:val="24"/>
          <w:szCs w:val="24"/>
        </w:rPr>
        <w:t>в рамках внеурочной де</w:t>
      </w:r>
      <w:r w:rsidR="004407A7" w:rsidRPr="00E14283">
        <w:rPr>
          <w:rFonts w:ascii="Times New Roman" w:hAnsi="Times New Roman" w:cs="Times New Roman"/>
          <w:b/>
          <w:sz w:val="24"/>
          <w:szCs w:val="24"/>
        </w:rPr>
        <w:t>ятельности (</w:t>
      </w:r>
      <w:proofErr w:type="spellStart"/>
      <w:r w:rsidR="004407A7" w:rsidRPr="00E14283">
        <w:rPr>
          <w:rFonts w:ascii="Times New Roman" w:hAnsi="Times New Roman" w:cs="Times New Roman"/>
          <w:b/>
          <w:sz w:val="24"/>
          <w:szCs w:val="24"/>
        </w:rPr>
        <w:t>здоровьесберегающее</w:t>
      </w:r>
      <w:proofErr w:type="spellEnd"/>
      <w:r w:rsidR="004407A7" w:rsidRPr="00E142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DDF" w:rsidRPr="00E14283">
        <w:rPr>
          <w:rFonts w:ascii="Times New Roman" w:hAnsi="Times New Roman" w:cs="Times New Roman"/>
          <w:b/>
          <w:sz w:val="24"/>
          <w:szCs w:val="24"/>
        </w:rPr>
        <w:t xml:space="preserve"> направление)</w:t>
      </w:r>
      <w:r w:rsidR="00C16DDF" w:rsidRPr="00E14283">
        <w:rPr>
          <w:rFonts w:ascii="Times New Roman" w:hAnsi="Times New Roman" w:cs="Times New Roman"/>
          <w:sz w:val="24"/>
          <w:szCs w:val="24"/>
        </w:rPr>
        <w:t xml:space="preserve">, в основе реализации Федерального государственного образовательного стандарта начального общего образования (с 01 сентября 2011года), в соответствии  с </w:t>
      </w:r>
      <w:r w:rsidR="00F11698" w:rsidRPr="00E14283">
        <w:rPr>
          <w:rFonts w:ascii="Times New Roman" w:hAnsi="Times New Roman" w:cs="Times New Roman"/>
          <w:sz w:val="24"/>
          <w:szCs w:val="24"/>
        </w:rPr>
        <w:t xml:space="preserve"> </w:t>
      </w:r>
      <w:r w:rsidR="00C16DDF" w:rsidRPr="00E14283">
        <w:rPr>
          <w:rFonts w:ascii="Times New Roman" w:hAnsi="Times New Roman" w:cs="Times New Roman"/>
          <w:bCs/>
          <w:sz w:val="24"/>
          <w:szCs w:val="24"/>
        </w:rPr>
        <w:t>приказом Министерства</w:t>
      </w:r>
      <w:r w:rsidR="00F11698" w:rsidRPr="00E14283">
        <w:rPr>
          <w:rFonts w:ascii="Times New Roman" w:hAnsi="Times New Roman" w:cs="Times New Roman"/>
          <w:bCs/>
          <w:sz w:val="24"/>
          <w:szCs w:val="24"/>
        </w:rPr>
        <w:t xml:space="preserve"> образования и науки Российской Федерации от 31 декабря 2015 г. N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</w:t>
      </w:r>
      <w:proofErr w:type="gramEnd"/>
      <w:r w:rsidR="00F11698" w:rsidRPr="00E14283">
        <w:rPr>
          <w:rFonts w:ascii="Times New Roman" w:hAnsi="Times New Roman" w:cs="Times New Roman"/>
          <w:bCs/>
          <w:sz w:val="24"/>
          <w:szCs w:val="24"/>
        </w:rPr>
        <w:t xml:space="preserve"> науки российской федерации от 6 октября 2009 г. N 373».</w:t>
      </w:r>
      <w:r w:rsidR="00C16DDF" w:rsidRPr="00E14283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C3337D" w:rsidRPr="00E14283" w:rsidRDefault="00C3337D" w:rsidP="00C3337D">
      <w:pPr>
        <w:tabs>
          <w:tab w:val="left" w:pos="7357"/>
        </w:tabs>
        <w:rPr>
          <w:rFonts w:ascii="Times New Roman" w:eastAsia="SimSun" w:hAnsi="Times New Roman" w:cs="Times New Roman"/>
          <w:sz w:val="24"/>
          <w:szCs w:val="24"/>
        </w:rPr>
      </w:pPr>
      <w:r w:rsidRPr="00E14283">
        <w:rPr>
          <w:rFonts w:ascii="Times New Roman" w:eastAsia="SimSun" w:hAnsi="Times New Roman" w:cs="Times New Roman"/>
          <w:sz w:val="24"/>
          <w:szCs w:val="24"/>
        </w:rPr>
        <w:t xml:space="preserve">              </w:t>
      </w:r>
      <w:r w:rsidR="0072374B" w:rsidRPr="00E14283">
        <w:rPr>
          <w:rFonts w:ascii="Times New Roman" w:eastAsia="SimSun" w:hAnsi="Times New Roman" w:cs="Times New Roman"/>
          <w:sz w:val="24"/>
          <w:szCs w:val="24"/>
        </w:rPr>
        <w:t>3</w:t>
      </w:r>
      <w:r w:rsidRPr="00E14283">
        <w:rPr>
          <w:rFonts w:ascii="Times New Roman" w:eastAsia="SimSun" w:hAnsi="Times New Roman" w:cs="Times New Roman"/>
          <w:sz w:val="24"/>
          <w:szCs w:val="24"/>
        </w:rPr>
        <w:t>.СанПиН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29.12.2010г. № 189 зарегистрировано в Минюсте РФ 03.03.2011 г., рег. № 19993);</w:t>
      </w:r>
    </w:p>
    <w:p w:rsidR="00C3337D" w:rsidRPr="00E14283" w:rsidRDefault="0072374B" w:rsidP="00C3337D">
      <w:pPr>
        <w:tabs>
          <w:tab w:val="left" w:pos="7357"/>
        </w:tabs>
        <w:rPr>
          <w:rFonts w:ascii="Times New Roman" w:eastAsia="SimSun" w:hAnsi="Times New Roman" w:cs="Times New Roman"/>
          <w:sz w:val="24"/>
          <w:szCs w:val="24"/>
        </w:rPr>
      </w:pPr>
      <w:r w:rsidRPr="00E14283">
        <w:rPr>
          <w:rFonts w:ascii="Times New Roman" w:eastAsia="SimSun" w:hAnsi="Times New Roman" w:cs="Times New Roman"/>
          <w:sz w:val="24"/>
          <w:szCs w:val="24"/>
        </w:rPr>
        <w:t xml:space="preserve">                4</w:t>
      </w:r>
      <w:r w:rsidR="00C3337D" w:rsidRPr="00E14283">
        <w:rPr>
          <w:rFonts w:ascii="Times New Roman" w:eastAsia="SimSun" w:hAnsi="Times New Roman" w:cs="Times New Roman"/>
          <w:sz w:val="24"/>
          <w:szCs w:val="24"/>
        </w:rPr>
        <w:t xml:space="preserve">.Положения о структуре, порядке разработки и утверждения рабочих программ по отдельным учебным предметам, курсам МБОУ «ООШ»  </w:t>
      </w:r>
      <w:proofErr w:type="spellStart"/>
      <w:r w:rsidR="00C3337D" w:rsidRPr="00E14283">
        <w:rPr>
          <w:rFonts w:ascii="Times New Roman" w:eastAsia="SimSun" w:hAnsi="Times New Roman" w:cs="Times New Roman"/>
          <w:sz w:val="24"/>
          <w:szCs w:val="24"/>
        </w:rPr>
        <w:t>пгт</w:t>
      </w:r>
      <w:proofErr w:type="spellEnd"/>
      <w:r w:rsidR="00C3337D" w:rsidRPr="00E14283">
        <w:rPr>
          <w:rFonts w:ascii="Times New Roman" w:eastAsia="SimSun" w:hAnsi="Times New Roman" w:cs="Times New Roman"/>
          <w:sz w:val="24"/>
          <w:szCs w:val="24"/>
        </w:rPr>
        <w:t xml:space="preserve"> Парма по реализации ФГОС.</w:t>
      </w:r>
    </w:p>
    <w:p w:rsidR="00F11698" w:rsidRPr="00E14283" w:rsidRDefault="00B66882" w:rsidP="00F11698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E1428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11698" w:rsidRPr="00E14283">
        <w:rPr>
          <w:rFonts w:ascii="Times New Roman" w:hAnsi="Times New Roman" w:cs="Times New Roman"/>
          <w:sz w:val="24"/>
          <w:szCs w:val="24"/>
        </w:rPr>
        <w:t>Данная рабочая программа составлена  и рассчитана на 34 часа в год, 1 час в неделю в соответствии с учебным пла</w:t>
      </w:r>
      <w:r w:rsidR="004407A7" w:rsidRPr="00E14283">
        <w:rPr>
          <w:rFonts w:ascii="Times New Roman" w:hAnsi="Times New Roman" w:cs="Times New Roman"/>
          <w:sz w:val="24"/>
          <w:szCs w:val="24"/>
        </w:rPr>
        <w:t xml:space="preserve">ном МБОУ «ООШ» </w:t>
      </w:r>
      <w:proofErr w:type="spellStart"/>
      <w:r w:rsidR="004407A7" w:rsidRPr="00E1428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4407A7" w:rsidRPr="00E14283">
        <w:rPr>
          <w:rFonts w:ascii="Times New Roman" w:hAnsi="Times New Roman" w:cs="Times New Roman"/>
          <w:sz w:val="24"/>
          <w:szCs w:val="24"/>
        </w:rPr>
        <w:t xml:space="preserve"> Парма на 2022-2023</w:t>
      </w:r>
      <w:r w:rsidR="00F11698" w:rsidRPr="00E14283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72374B" w:rsidRPr="00E14283" w:rsidRDefault="0072374B" w:rsidP="0072374B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E14283">
        <w:rPr>
          <w:rFonts w:ascii="Times New Roman" w:hAnsi="Times New Roman" w:cs="Times New Roman"/>
          <w:sz w:val="24"/>
          <w:szCs w:val="24"/>
        </w:rPr>
        <w:t xml:space="preserve">           Актуальность программы курса  заключается в том, что в настоящее время наблюдается увеличение числа больных детей по стране, по региону. Необходимо формировать ЗОЖ, начиная с раннего возраста.</w:t>
      </w:r>
    </w:p>
    <w:p w:rsidR="0072374B" w:rsidRPr="00E14283" w:rsidRDefault="0072374B" w:rsidP="0072374B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E14283">
        <w:t xml:space="preserve"> </w:t>
      </w:r>
      <w:r w:rsidR="00E92F5B" w:rsidRPr="00E14283">
        <w:t xml:space="preserve">             </w:t>
      </w:r>
      <w:r w:rsidRPr="00E14283">
        <w:rPr>
          <w:rFonts w:ascii="Times New Roman" w:hAnsi="Times New Roman" w:cs="Times New Roman"/>
          <w:sz w:val="24"/>
          <w:szCs w:val="24"/>
        </w:rPr>
        <w:t>Реализация курса  «Разговор о здоровом  питании» в начальной школе поможет укрепить и сохранить здоровье каждому ребенку. Направленность программы – внедрение в массы правила питания, его рациональное использование в семье, школе, сбалансированность питания, соблюдение режима питания; формирование личностной позиции учащихся по сохранению и укреплению здоровья; осознание каждым человеком социальной значимости его здоровья. Обучение основам рационального питания должно отвечать принципу практической целесообразности, т.е. все сведения, сообщаемые ребенку, формируемые навыки поведения, должны быть полезны в повседневной жизни. Учащиеся должны иметь представление о продуктах, являющихся источниками витаминов, так как помогает понять – почему каждый день нужно есть фрукты или овощи, пить соки, молоко и т.д. Ученик может помогать маме на кухне, расставляя посуду на столе,  и таким образом  осваивать  простейшие  правила сервировки,  т.е.  получать  реальное практическое значение.</w:t>
      </w:r>
    </w:p>
    <w:p w:rsidR="0072374B" w:rsidRPr="00E14283" w:rsidRDefault="004F10A9" w:rsidP="0072374B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E1428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2374B" w:rsidRPr="00E14283">
        <w:rPr>
          <w:rFonts w:ascii="Times New Roman" w:hAnsi="Times New Roman" w:cs="Times New Roman"/>
          <w:sz w:val="24"/>
          <w:szCs w:val="24"/>
        </w:rPr>
        <w:t>Обучение  строится как игра, позволяющая проявить ребятам свою активность. Значение имеет и учет традиций питания – все рекомендуемые в программе блюда и правила питания являются трад</w:t>
      </w:r>
      <w:r w:rsidRPr="00E14283">
        <w:rPr>
          <w:rFonts w:ascii="Times New Roman" w:hAnsi="Times New Roman" w:cs="Times New Roman"/>
          <w:sz w:val="24"/>
          <w:szCs w:val="24"/>
        </w:rPr>
        <w:t>иционными для российской кухни.</w:t>
      </w:r>
      <w:r w:rsidR="00E2370C" w:rsidRPr="00E14283">
        <w:rPr>
          <w:rFonts w:ascii="Times New Roman" w:hAnsi="Times New Roman" w:cs="Times New Roman"/>
          <w:sz w:val="24"/>
          <w:szCs w:val="24"/>
        </w:rPr>
        <w:t xml:space="preserve"> </w:t>
      </w:r>
      <w:r w:rsidR="0072374B" w:rsidRPr="00E14283">
        <w:rPr>
          <w:rFonts w:ascii="Times New Roman" w:hAnsi="Times New Roman" w:cs="Times New Roman"/>
          <w:sz w:val="24"/>
          <w:szCs w:val="24"/>
        </w:rPr>
        <w:t xml:space="preserve">Для оценки </w:t>
      </w:r>
      <w:r w:rsidR="0072374B" w:rsidRPr="00E14283">
        <w:rPr>
          <w:rFonts w:ascii="Times New Roman" w:hAnsi="Times New Roman" w:cs="Times New Roman"/>
          <w:sz w:val="24"/>
          <w:szCs w:val="24"/>
        </w:rPr>
        <w:lastRenderedPageBreak/>
        <w:t>эффективности программы будет проведено анкетирование детей и родителей, с целью выявления предпочтений продуктов в начале и в конце учебного года. Результаты покажут – изменился ли качественный и количественный состав продуктов ежедневного рациона питания детей.</w:t>
      </w:r>
    </w:p>
    <w:p w:rsidR="0072374B" w:rsidRPr="00E14283" w:rsidRDefault="004F10A9" w:rsidP="0072374B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E1428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2374B" w:rsidRPr="00E14283">
        <w:rPr>
          <w:rFonts w:ascii="Times New Roman" w:hAnsi="Times New Roman" w:cs="Times New Roman"/>
          <w:sz w:val="24"/>
          <w:szCs w:val="24"/>
        </w:rPr>
        <w:t>Данная программа предусматривает пробуждение у детей интереса и  к народным традициям, связанным с питанием и здоровьем, расширение знаний  об истории и традициях своего народа, формирование чувства уважения к культуре своего народа и культуре и традициям других народов.</w:t>
      </w:r>
    </w:p>
    <w:p w:rsidR="004F10A9" w:rsidRPr="00E14283" w:rsidRDefault="004F10A9" w:rsidP="00B66882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E1428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14283">
        <w:rPr>
          <w:rFonts w:ascii="Times New Roman" w:hAnsi="Times New Roman" w:cs="Times New Roman"/>
          <w:b/>
          <w:i/>
          <w:sz w:val="24"/>
          <w:szCs w:val="24"/>
        </w:rPr>
        <w:t>Целью</w:t>
      </w:r>
      <w:r w:rsidR="00B66882" w:rsidRPr="00E14283">
        <w:rPr>
          <w:rFonts w:ascii="Times New Roman" w:hAnsi="Times New Roman" w:cs="Times New Roman"/>
          <w:b/>
          <w:i/>
          <w:sz w:val="24"/>
          <w:szCs w:val="24"/>
        </w:rPr>
        <w:t xml:space="preserve"> данного курса</w:t>
      </w:r>
      <w:r w:rsidR="00B66882" w:rsidRPr="00E14283">
        <w:rPr>
          <w:rFonts w:ascii="Times New Roman" w:hAnsi="Times New Roman" w:cs="Times New Roman"/>
          <w:b/>
          <w:sz w:val="24"/>
          <w:szCs w:val="24"/>
        </w:rPr>
        <w:t xml:space="preserve"> явля</w:t>
      </w:r>
      <w:r w:rsidRPr="00E14283">
        <w:rPr>
          <w:rFonts w:ascii="Times New Roman" w:hAnsi="Times New Roman" w:cs="Times New Roman"/>
          <w:b/>
          <w:sz w:val="24"/>
          <w:szCs w:val="24"/>
        </w:rPr>
        <w:t>е</w:t>
      </w:r>
      <w:r w:rsidR="00B66882" w:rsidRPr="00E14283">
        <w:rPr>
          <w:rFonts w:ascii="Times New Roman" w:hAnsi="Times New Roman" w:cs="Times New Roman"/>
          <w:b/>
          <w:sz w:val="24"/>
          <w:szCs w:val="24"/>
        </w:rPr>
        <w:t>тся -</w:t>
      </w:r>
      <w:r w:rsidRPr="00E14283">
        <w:rPr>
          <w:rFonts w:ascii="Times New Roman" w:hAnsi="Times New Roman" w:cs="Times New Roman"/>
          <w:sz w:val="24"/>
          <w:szCs w:val="24"/>
        </w:rPr>
        <w:t xml:space="preserve"> формирование у детей  основ культуры питания как одной из составляющих здорового образа жизни.</w:t>
      </w:r>
    </w:p>
    <w:p w:rsidR="00B66882" w:rsidRPr="00E14283" w:rsidRDefault="00B66882" w:rsidP="00B66882">
      <w:pPr>
        <w:tabs>
          <w:tab w:val="left" w:pos="7357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E14283">
        <w:rPr>
          <w:rFonts w:ascii="Times New Roman" w:hAnsi="Times New Roman" w:cs="Times New Roman"/>
          <w:sz w:val="24"/>
          <w:szCs w:val="24"/>
        </w:rPr>
        <w:br/>
        <w:t xml:space="preserve">                   </w:t>
      </w:r>
      <w:r w:rsidRPr="00E1428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6542A" w:rsidRPr="00E14283">
        <w:rPr>
          <w:rFonts w:ascii="Times New Roman" w:hAnsi="Times New Roman" w:cs="Times New Roman"/>
          <w:b/>
          <w:bCs/>
          <w:i/>
          <w:sz w:val="24"/>
          <w:szCs w:val="24"/>
        </w:rPr>
        <w:t>Данная  цель обусловливае</w:t>
      </w:r>
      <w:r w:rsidRPr="00E14283">
        <w:rPr>
          <w:rFonts w:ascii="Times New Roman" w:hAnsi="Times New Roman" w:cs="Times New Roman"/>
          <w:b/>
          <w:bCs/>
          <w:i/>
          <w:sz w:val="24"/>
          <w:szCs w:val="24"/>
        </w:rPr>
        <w:t>т решение следующих задач</w:t>
      </w:r>
      <w:proofErr w:type="gramStart"/>
      <w:r w:rsidRPr="00E142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4283">
        <w:rPr>
          <w:rFonts w:ascii="Times New Roman" w:hAnsi="Times New Roman" w:cs="Times New Roman"/>
          <w:b/>
          <w:i/>
          <w:sz w:val="24"/>
          <w:szCs w:val="24"/>
        </w:rPr>
        <w:t>:</w:t>
      </w:r>
      <w:proofErr w:type="gramEnd"/>
    </w:p>
    <w:p w:rsidR="00ED2910" w:rsidRPr="00E14283" w:rsidRDefault="00BB1E49" w:rsidP="00ED2910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E14283">
        <w:rPr>
          <w:rFonts w:ascii="Times New Roman" w:hAnsi="Times New Roman" w:cs="Times New Roman"/>
          <w:sz w:val="24"/>
          <w:szCs w:val="24"/>
        </w:rPr>
        <w:t>-</w:t>
      </w:r>
      <w:r w:rsidR="00ED2910" w:rsidRPr="00E14283">
        <w:rPr>
          <w:rFonts w:ascii="Times New Roman" w:hAnsi="Times New Roman" w:cs="Times New Roman"/>
          <w:sz w:val="24"/>
          <w:szCs w:val="24"/>
        </w:rPr>
        <w:t xml:space="preserve"> </w:t>
      </w:r>
      <w:r w:rsidRPr="00E14283">
        <w:rPr>
          <w:rFonts w:ascii="Times New Roman" w:hAnsi="Times New Roman" w:cs="Times New Roman"/>
          <w:sz w:val="24"/>
          <w:szCs w:val="24"/>
        </w:rPr>
        <w:t xml:space="preserve"> </w:t>
      </w:r>
      <w:r w:rsidR="00ED2910" w:rsidRPr="00E14283">
        <w:rPr>
          <w:rFonts w:ascii="Times New Roman" w:hAnsi="Times New Roman" w:cs="Times New Roman"/>
          <w:sz w:val="24"/>
          <w:szCs w:val="24"/>
        </w:rPr>
        <w:t>формирование и развитие представления детей о здоровье, как одной из важнейших человеческих ценностей, формирование готовности заботиться и укреплять собственное здоровье;</w:t>
      </w:r>
    </w:p>
    <w:p w:rsidR="00ED2910" w:rsidRPr="00E14283" w:rsidRDefault="00BB1E49" w:rsidP="00ED2910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E14283">
        <w:rPr>
          <w:rFonts w:ascii="Times New Roman" w:hAnsi="Times New Roman" w:cs="Times New Roman"/>
          <w:sz w:val="24"/>
          <w:szCs w:val="24"/>
        </w:rPr>
        <w:t xml:space="preserve">- </w:t>
      </w:r>
      <w:r w:rsidR="00ED2910" w:rsidRPr="00E14283">
        <w:rPr>
          <w:rFonts w:ascii="Times New Roman" w:hAnsi="Times New Roman" w:cs="Times New Roman"/>
          <w:sz w:val="24"/>
          <w:szCs w:val="24"/>
        </w:rPr>
        <w:t xml:space="preserve"> формирование у школьников знаний о правилах рационального питания, их роли в сохранении и укрепления здоровья, а также готовности соблюдать эти правила;</w:t>
      </w:r>
    </w:p>
    <w:p w:rsidR="00ED2910" w:rsidRPr="00E14283" w:rsidRDefault="00BB1E49" w:rsidP="00ED2910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E14283">
        <w:rPr>
          <w:rFonts w:ascii="Times New Roman" w:hAnsi="Times New Roman" w:cs="Times New Roman"/>
          <w:sz w:val="24"/>
          <w:szCs w:val="24"/>
        </w:rPr>
        <w:t xml:space="preserve">- </w:t>
      </w:r>
      <w:r w:rsidR="00ED2910" w:rsidRPr="00E14283">
        <w:rPr>
          <w:rFonts w:ascii="Times New Roman" w:hAnsi="Times New Roman" w:cs="Times New Roman"/>
          <w:sz w:val="24"/>
          <w:szCs w:val="24"/>
        </w:rPr>
        <w:t xml:space="preserve"> освоение детьми практических навыков рационального питания;</w:t>
      </w:r>
    </w:p>
    <w:p w:rsidR="00ED2910" w:rsidRPr="00E14283" w:rsidRDefault="00BB1E49" w:rsidP="00ED2910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E14283">
        <w:rPr>
          <w:rFonts w:ascii="Times New Roman" w:hAnsi="Times New Roman" w:cs="Times New Roman"/>
          <w:sz w:val="24"/>
          <w:szCs w:val="24"/>
        </w:rPr>
        <w:t xml:space="preserve">- </w:t>
      </w:r>
      <w:r w:rsidR="00ED2910" w:rsidRPr="00E14283">
        <w:rPr>
          <w:rFonts w:ascii="Times New Roman" w:hAnsi="Times New Roman" w:cs="Times New Roman"/>
          <w:sz w:val="24"/>
          <w:szCs w:val="24"/>
        </w:rPr>
        <w:t xml:space="preserve"> формирование представления о социокультурных аспектах питания как составляющей общей культуры человека;</w:t>
      </w:r>
    </w:p>
    <w:p w:rsidR="00ED2910" w:rsidRPr="00E14283" w:rsidRDefault="00BB1E49" w:rsidP="00ED2910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E14283">
        <w:rPr>
          <w:rFonts w:ascii="Times New Roman" w:hAnsi="Times New Roman" w:cs="Times New Roman"/>
          <w:sz w:val="24"/>
          <w:szCs w:val="24"/>
        </w:rPr>
        <w:t>-</w:t>
      </w:r>
      <w:r w:rsidR="00ED2910" w:rsidRPr="00E14283">
        <w:rPr>
          <w:rFonts w:ascii="Times New Roman" w:hAnsi="Times New Roman" w:cs="Times New Roman"/>
          <w:sz w:val="24"/>
          <w:szCs w:val="24"/>
        </w:rPr>
        <w:t xml:space="preserve"> информирование детей о народных традициях, связанных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народов;</w:t>
      </w:r>
    </w:p>
    <w:p w:rsidR="00ED2910" w:rsidRPr="00E14283" w:rsidRDefault="00BB1E49" w:rsidP="00ED2910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E14283">
        <w:rPr>
          <w:rFonts w:ascii="Times New Roman" w:hAnsi="Times New Roman" w:cs="Times New Roman"/>
          <w:sz w:val="24"/>
          <w:szCs w:val="24"/>
        </w:rPr>
        <w:t xml:space="preserve"> - </w:t>
      </w:r>
      <w:r w:rsidR="00ED2910" w:rsidRPr="00E14283">
        <w:rPr>
          <w:rFonts w:ascii="Times New Roman" w:hAnsi="Times New Roman" w:cs="Times New Roman"/>
          <w:sz w:val="24"/>
          <w:szCs w:val="24"/>
        </w:rPr>
        <w:t>просвещение родителей в вопросах организации рационального питания детей.</w:t>
      </w:r>
    </w:p>
    <w:p w:rsidR="00B66882" w:rsidRPr="00E14283" w:rsidRDefault="00B66882" w:rsidP="00B66882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E14283">
        <w:rPr>
          <w:rFonts w:ascii="Times New Roman" w:hAnsi="Times New Roman" w:cs="Times New Roman"/>
          <w:sz w:val="24"/>
          <w:szCs w:val="24"/>
        </w:rPr>
        <w:t xml:space="preserve"> Результаты освоения курса  внеурочной деятельности</w:t>
      </w:r>
    </w:p>
    <w:p w:rsidR="00BB1E49" w:rsidRPr="00E14283" w:rsidRDefault="00B66882" w:rsidP="00B66882">
      <w:pPr>
        <w:tabs>
          <w:tab w:val="left" w:pos="7357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E14283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  <w:r w:rsidR="00BB1E49" w:rsidRPr="00E1428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B1E49" w:rsidRPr="00E14283" w:rsidRDefault="00BB1E49" w:rsidP="00BB1E49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E14283">
        <w:rPr>
          <w:rFonts w:ascii="Times New Roman" w:hAnsi="Times New Roman" w:cs="Times New Roman"/>
          <w:sz w:val="24"/>
          <w:szCs w:val="24"/>
        </w:rPr>
        <w:t xml:space="preserve"> - умение определять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</w:p>
    <w:p w:rsidR="00BB1E49" w:rsidRPr="00E14283" w:rsidRDefault="00BB1E49" w:rsidP="00BB1E49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E14283">
        <w:rPr>
          <w:rFonts w:ascii="Times New Roman" w:hAnsi="Times New Roman" w:cs="Times New Roman"/>
          <w:sz w:val="24"/>
          <w:szCs w:val="24"/>
        </w:rPr>
        <w:t>- умение использовать знания в повседневной жизни;</w:t>
      </w:r>
    </w:p>
    <w:p w:rsidR="00BB1E49" w:rsidRPr="00E14283" w:rsidRDefault="00BB1E49" w:rsidP="00BB1E49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E14283">
        <w:rPr>
          <w:rFonts w:ascii="Times New Roman" w:hAnsi="Times New Roman" w:cs="Times New Roman"/>
          <w:sz w:val="24"/>
          <w:szCs w:val="24"/>
        </w:rPr>
        <w:t>- в предложенных педагогом ситуациях общения и сотрудничества, делать выбор (при поддержке других участников группы и педагога), как поступит</w:t>
      </w:r>
      <w:r w:rsidR="00E2370C" w:rsidRPr="00E14283">
        <w:rPr>
          <w:rFonts w:ascii="Times New Roman" w:hAnsi="Times New Roman" w:cs="Times New Roman"/>
          <w:sz w:val="24"/>
          <w:szCs w:val="24"/>
        </w:rPr>
        <w:t>ь</w:t>
      </w:r>
      <w:r w:rsidRPr="00E1428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B1E49" w:rsidRPr="00E14283" w:rsidRDefault="00BB1E49" w:rsidP="00BB1E49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E14283">
        <w:rPr>
          <w:rFonts w:ascii="Times New Roman" w:hAnsi="Times New Roman" w:cs="Times New Roman"/>
          <w:sz w:val="24"/>
          <w:szCs w:val="24"/>
        </w:rPr>
        <w:t>- умение проявлять инициативу и самостоятельность на занятиях;</w:t>
      </w:r>
    </w:p>
    <w:p w:rsidR="00BB1E49" w:rsidRPr="00E14283" w:rsidRDefault="00BB1E49" w:rsidP="00BB1E49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E14283">
        <w:rPr>
          <w:rFonts w:ascii="Times New Roman" w:hAnsi="Times New Roman" w:cs="Times New Roman"/>
          <w:sz w:val="24"/>
          <w:szCs w:val="24"/>
        </w:rPr>
        <w:t>- познавательный интерес к основам  культуры питания.</w:t>
      </w:r>
    </w:p>
    <w:p w:rsidR="00BB1E49" w:rsidRPr="00E14283" w:rsidRDefault="00BB1E49" w:rsidP="00BB1E49">
      <w:pPr>
        <w:tabs>
          <w:tab w:val="left" w:pos="7357"/>
        </w:tabs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14283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E1428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B1E49" w:rsidRPr="00E14283" w:rsidRDefault="00BB1E49" w:rsidP="00BB1E49">
      <w:pPr>
        <w:tabs>
          <w:tab w:val="left" w:pos="7357"/>
        </w:tabs>
        <w:rPr>
          <w:rFonts w:ascii="Times New Roman" w:hAnsi="Times New Roman" w:cs="Times New Roman"/>
          <w:i/>
          <w:sz w:val="24"/>
          <w:szCs w:val="24"/>
        </w:rPr>
      </w:pPr>
      <w:r w:rsidRPr="00E14283">
        <w:rPr>
          <w:rFonts w:ascii="Times New Roman" w:hAnsi="Times New Roman" w:cs="Times New Roman"/>
          <w:i/>
          <w:sz w:val="24"/>
          <w:szCs w:val="24"/>
        </w:rPr>
        <w:lastRenderedPageBreak/>
        <w:t>Регулятивные:</w:t>
      </w:r>
    </w:p>
    <w:p w:rsidR="00BB1E49" w:rsidRPr="00E14283" w:rsidRDefault="00BB1E49" w:rsidP="00BB1E49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E14283">
        <w:rPr>
          <w:rFonts w:ascii="Times New Roman" w:hAnsi="Times New Roman" w:cs="Times New Roman"/>
          <w:sz w:val="24"/>
          <w:szCs w:val="24"/>
        </w:rPr>
        <w:t>- умение проявлять познавательную инициативу в учебном сотрудничестве;</w:t>
      </w:r>
    </w:p>
    <w:p w:rsidR="00BB1E49" w:rsidRPr="00E14283" w:rsidRDefault="00BB1E49" w:rsidP="00BB1E49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E14283">
        <w:rPr>
          <w:rFonts w:ascii="Times New Roman" w:hAnsi="Times New Roman" w:cs="Times New Roman"/>
          <w:sz w:val="24"/>
          <w:szCs w:val="24"/>
        </w:rPr>
        <w:t>- умение адекватно оценивать правильность выполнения действия (под руководством учителя) и вносить необходимые коррективы в исполнение, как по ходу его реализации, так и в конце действия;</w:t>
      </w:r>
    </w:p>
    <w:p w:rsidR="00BB1E49" w:rsidRPr="00E14283" w:rsidRDefault="00BB1E49" w:rsidP="00BB1E49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E14283">
        <w:rPr>
          <w:rFonts w:ascii="Times New Roman" w:hAnsi="Times New Roman" w:cs="Times New Roman"/>
          <w:sz w:val="24"/>
          <w:szCs w:val="24"/>
        </w:rPr>
        <w:t>- умение адекватно воспринимать предложения и оценку учителей, товарищей, родителей и других людей.</w:t>
      </w:r>
    </w:p>
    <w:p w:rsidR="00BB1E49" w:rsidRPr="00E14283" w:rsidRDefault="00BB1E49" w:rsidP="00BB1E49">
      <w:pPr>
        <w:tabs>
          <w:tab w:val="left" w:pos="7357"/>
        </w:tabs>
        <w:rPr>
          <w:rFonts w:ascii="Times New Roman" w:hAnsi="Times New Roman" w:cs="Times New Roman"/>
          <w:i/>
          <w:sz w:val="24"/>
          <w:szCs w:val="24"/>
        </w:rPr>
      </w:pPr>
      <w:r w:rsidRPr="00E14283">
        <w:rPr>
          <w:rFonts w:ascii="Times New Roman" w:hAnsi="Times New Roman" w:cs="Times New Roman"/>
          <w:i/>
          <w:sz w:val="24"/>
          <w:szCs w:val="24"/>
        </w:rPr>
        <w:t>Познавательные:</w:t>
      </w:r>
    </w:p>
    <w:p w:rsidR="00BB1E49" w:rsidRPr="00E14283" w:rsidRDefault="00BB1E49" w:rsidP="00BB1E49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E14283">
        <w:rPr>
          <w:rFonts w:ascii="Times New Roman" w:hAnsi="Times New Roman" w:cs="Times New Roman"/>
          <w:sz w:val="24"/>
          <w:szCs w:val="24"/>
        </w:rPr>
        <w:t>- умение узнавать изученные объекты и  явления живой природы;</w:t>
      </w:r>
    </w:p>
    <w:p w:rsidR="00BB1E49" w:rsidRPr="00E14283" w:rsidRDefault="00BB1E49" w:rsidP="00BB1E49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E14283">
        <w:rPr>
          <w:rFonts w:ascii="Times New Roman" w:hAnsi="Times New Roman" w:cs="Times New Roman"/>
          <w:sz w:val="24"/>
          <w:szCs w:val="24"/>
        </w:rPr>
        <w:t>- умение использовать различные справочные материалы (словарь, определитель растений и животных на основе иллюстраций, в том числе и компьютерные издания) для поиска необходимой информации;</w:t>
      </w:r>
    </w:p>
    <w:p w:rsidR="00BB1E49" w:rsidRPr="00E14283" w:rsidRDefault="00BB1E49" w:rsidP="00BB1E49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E14283">
        <w:rPr>
          <w:rFonts w:ascii="Times New Roman" w:hAnsi="Times New Roman" w:cs="Times New Roman"/>
          <w:sz w:val="24"/>
          <w:szCs w:val="24"/>
        </w:rPr>
        <w:t>- умение обнаруживать простейшие взаимосвязи в живой и неживой природе; умение использовать их для объяснения необходимости здорового питания.</w:t>
      </w:r>
    </w:p>
    <w:p w:rsidR="00BB1E49" w:rsidRPr="00E14283" w:rsidRDefault="00BB1E49" w:rsidP="00BB1E49">
      <w:pPr>
        <w:tabs>
          <w:tab w:val="left" w:pos="7357"/>
        </w:tabs>
        <w:rPr>
          <w:rFonts w:ascii="Times New Roman" w:hAnsi="Times New Roman" w:cs="Times New Roman"/>
          <w:i/>
          <w:sz w:val="24"/>
          <w:szCs w:val="24"/>
        </w:rPr>
      </w:pPr>
      <w:r w:rsidRPr="00E14283">
        <w:rPr>
          <w:rFonts w:ascii="Times New Roman" w:hAnsi="Times New Roman" w:cs="Times New Roman"/>
          <w:i/>
          <w:sz w:val="24"/>
          <w:szCs w:val="24"/>
        </w:rPr>
        <w:t>Коммуникативные:</w:t>
      </w:r>
    </w:p>
    <w:p w:rsidR="00BB1E49" w:rsidRPr="00E14283" w:rsidRDefault="00BB1E49" w:rsidP="00BB1E49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E14283">
        <w:rPr>
          <w:rFonts w:ascii="Times New Roman" w:hAnsi="Times New Roman" w:cs="Times New Roman"/>
          <w:sz w:val="24"/>
          <w:szCs w:val="24"/>
        </w:rPr>
        <w:t>- умение планировать в сотрудничестве с учителем и одноклассниками свою деятельность;</w:t>
      </w:r>
    </w:p>
    <w:p w:rsidR="00BB1E49" w:rsidRPr="00E14283" w:rsidRDefault="00BB1E49" w:rsidP="00BB1E49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E14283">
        <w:rPr>
          <w:rFonts w:ascii="Times New Roman" w:hAnsi="Times New Roman" w:cs="Times New Roman"/>
          <w:sz w:val="24"/>
          <w:szCs w:val="24"/>
        </w:rPr>
        <w:t>- умение формулировать собственное мнение и позицию;</w:t>
      </w:r>
    </w:p>
    <w:p w:rsidR="00BB1E49" w:rsidRPr="00E14283" w:rsidRDefault="00BB1E49" w:rsidP="00BB1E49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E14283">
        <w:rPr>
          <w:rFonts w:ascii="Times New Roman" w:hAnsi="Times New Roman" w:cs="Times New Roman"/>
          <w:sz w:val="24"/>
          <w:szCs w:val="24"/>
        </w:rPr>
        <w:t>- умение строить простейшие монологические высказывания;</w:t>
      </w:r>
    </w:p>
    <w:p w:rsidR="00BB1E49" w:rsidRPr="00E14283" w:rsidRDefault="00BB1E49" w:rsidP="00BB1E49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E14283">
        <w:rPr>
          <w:rFonts w:ascii="Times New Roman" w:hAnsi="Times New Roman" w:cs="Times New Roman"/>
          <w:sz w:val="24"/>
          <w:szCs w:val="24"/>
        </w:rPr>
        <w:t>- умение задавать вопросы;</w:t>
      </w:r>
    </w:p>
    <w:p w:rsidR="00BB1E49" w:rsidRPr="00E14283" w:rsidRDefault="00BB1E49" w:rsidP="00BB1E49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E14283">
        <w:rPr>
          <w:rFonts w:ascii="Times New Roman" w:hAnsi="Times New Roman" w:cs="Times New Roman"/>
          <w:sz w:val="24"/>
          <w:szCs w:val="24"/>
        </w:rPr>
        <w:t>- умение контролировать действия партнёров при работе в группах и парах, оказывать необходимую взаимопомощь.</w:t>
      </w:r>
    </w:p>
    <w:p w:rsidR="00BB1E49" w:rsidRPr="00E14283" w:rsidRDefault="00BB1E49" w:rsidP="00BB1E49">
      <w:pPr>
        <w:tabs>
          <w:tab w:val="left" w:pos="7357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E14283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</w:p>
    <w:p w:rsidR="00BB1E49" w:rsidRPr="00E14283" w:rsidRDefault="00BB1E49" w:rsidP="00BB1E49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E14283">
        <w:rPr>
          <w:rFonts w:ascii="Times New Roman" w:hAnsi="Times New Roman" w:cs="Times New Roman"/>
          <w:sz w:val="24"/>
          <w:szCs w:val="24"/>
        </w:rPr>
        <w:t>- применять знания и навыки, связанные с этикетом в области питания, установки, личностные ориентиры и нормы  поведения, обеспечивающие  сохранение и укрепление физического, психологического и социального здоровья;</w:t>
      </w:r>
    </w:p>
    <w:p w:rsidR="00B66882" w:rsidRPr="00E14283" w:rsidRDefault="00BB1E49" w:rsidP="00BB1E49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E14283">
        <w:rPr>
          <w:rFonts w:ascii="Times New Roman" w:hAnsi="Times New Roman" w:cs="Times New Roman"/>
          <w:sz w:val="24"/>
          <w:szCs w:val="24"/>
        </w:rPr>
        <w:t xml:space="preserve">- организовывать и проводить со сверстниками подвижные игры и элементы соревнований.                                                                                                                 </w:t>
      </w:r>
    </w:p>
    <w:p w:rsidR="0016542A" w:rsidRPr="00E14283" w:rsidRDefault="0016542A" w:rsidP="00B66882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</w:p>
    <w:p w:rsidR="00E2370C" w:rsidRPr="00E14283" w:rsidRDefault="00E2370C" w:rsidP="00E2370C">
      <w:pPr>
        <w:tabs>
          <w:tab w:val="left" w:pos="7357"/>
        </w:tabs>
        <w:rPr>
          <w:rFonts w:ascii="Times New Roman" w:hAnsi="Times New Roman" w:cs="Times New Roman"/>
          <w:b/>
          <w:sz w:val="24"/>
          <w:szCs w:val="24"/>
        </w:rPr>
      </w:pPr>
    </w:p>
    <w:p w:rsidR="00B66882" w:rsidRPr="00E2370C" w:rsidRDefault="00B66882" w:rsidP="00E2370C">
      <w:pPr>
        <w:tabs>
          <w:tab w:val="left" w:pos="7357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370C">
        <w:rPr>
          <w:rFonts w:ascii="Times New Roman" w:hAnsi="Times New Roman" w:cs="Times New Roman"/>
          <w:b/>
          <w:i/>
          <w:sz w:val="24"/>
          <w:szCs w:val="24"/>
        </w:rPr>
        <w:t>Содержание курса внеурочной деятельности</w:t>
      </w:r>
    </w:p>
    <w:p w:rsidR="00B66882" w:rsidRPr="00E2370C" w:rsidRDefault="00B66882" w:rsidP="00B66882">
      <w:pPr>
        <w:tabs>
          <w:tab w:val="left" w:pos="7357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370C">
        <w:rPr>
          <w:rFonts w:ascii="Times New Roman" w:hAnsi="Times New Roman" w:cs="Times New Roman"/>
          <w:b/>
          <w:i/>
          <w:sz w:val="24"/>
          <w:szCs w:val="24"/>
        </w:rPr>
        <w:t>с указанием форм организации и видов деятельности</w:t>
      </w:r>
    </w:p>
    <w:p w:rsidR="00F06AD5" w:rsidRDefault="00F06AD5" w:rsidP="00B66882">
      <w:pPr>
        <w:tabs>
          <w:tab w:val="left" w:pos="7357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 Раздел.1 </w:t>
      </w:r>
      <w:r w:rsidR="00566C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566CC9" w:rsidRPr="00566C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Разнообразие питания</w:t>
      </w:r>
      <w:r w:rsidR="00566C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(5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ч.)</w:t>
      </w:r>
    </w:p>
    <w:p w:rsidR="00566CC9" w:rsidRPr="00566CC9" w:rsidRDefault="00566CC9" w:rsidP="00566CC9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370C">
        <w:rPr>
          <w:rFonts w:ascii="Times New Roman" w:hAnsi="Times New Roman" w:cs="Times New Roman"/>
          <w:sz w:val="24"/>
          <w:szCs w:val="24"/>
        </w:rPr>
        <w:t xml:space="preserve">Если хочешь быть </w:t>
      </w:r>
      <w:proofErr w:type="gramStart"/>
      <w:r w:rsidR="00E2370C">
        <w:rPr>
          <w:rFonts w:ascii="Times New Roman" w:hAnsi="Times New Roman" w:cs="Times New Roman"/>
          <w:sz w:val="24"/>
          <w:szCs w:val="24"/>
        </w:rPr>
        <w:t>здоров</w:t>
      </w:r>
      <w:proofErr w:type="gramEnd"/>
      <w:r w:rsidR="00E2370C">
        <w:rPr>
          <w:rFonts w:ascii="Times New Roman" w:hAnsi="Times New Roman" w:cs="Times New Roman"/>
          <w:sz w:val="24"/>
          <w:szCs w:val="24"/>
        </w:rPr>
        <w:t xml:space="preserve">.  Из чего состоит наша пища. Полезные и вредные привычки. Самые полезные продукты. </w:t>
      </w:r>
      <w:r w:rsidRPr="00566CC9">
        <w:rPr>
          <w:rFonts w:ascii="Times New Roman" w:hAnsi="Times New Roman" w:cs="Times New Roman"/>
          <w:sz w:val="24"/>
          <w:szCs w:val="24"/>
        </w:rPr>
        <w:t>Как правильно 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CC9">
        <w:rPr>
          <w:rFonts w:ascii="Times New Roman" w:hAnsi="Times New Roman" w:cs="Times New Roman"/>
          <w:sz w:val="24"/>
          <w:szCs w:val="24"/>
        </w:rPr>
        <w:t>(гигиена питания).</w:t>
      </w:r>
    </w:p>
    <w:p w:rsidR="004C2B6F" w:rsidRDefault="00566CC9" w:rsidP="00E2370C">
      <w:pPr>
        <w:tabs>
          <w:tab w:val="left" w:pos="7357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66CC9">
        <w:rPr>
          <w:rFonts w:ascii="Times New Roman" w:hAnsi="Times New Roman" w:cs="Times New Roman"/>
          <w:b/>
          <w:i/>
          <w:sz w:val="24"/>
          <w:szCs w:val="24"/>
        </w:rPr>
        <w:t>Раздел .2</w:t>
      </w:r>
      <w:r w:rsidRPr="00566C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Гигиена питания и приготовление пищи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(12ч)</w:t>
      </w:r>
    </w:p>
    <w:p w:rsidR="004C2B6F" w:rsidRPr="004C2B6F" w:rsidRDefault="000E08A2" w:rsidP="004C2B6F">
      <w:pPr>
        <w:tabs>
          <w:tab w:val="left" w:pos="7357"/>
        </w:tabs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</w:t>
      </w:r>
      <w:r w:rsidR="004C2B6F" w:rsidRPr="004C2B6F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="004C2B6F">
        <w:rPr>
          <w:rFonts w:ascii="Times New Roman" w:hAnsi="Times New Roman" w:cs="Times New Roman"/>
          <w:bCs/>
          <w:iCs/>
          <w:sz w:val="24"/>
          <w:szCs w:val="24"/>
        </w:rPr>
        <w:t xml:space="preserve">дивительное превращение пирожков. </w:t>
      </w:r>
      <w:r w:rsidR="004C2B6F" w:rsidRPr="004C2B6F">
        <w:rPr>
          <w:rFonts w:ascii="Times New Roman" w:hAnsi="Times New Roman" w:cs="Times New Roman"/>
          <w:bCs/>
          <w:iCs/>
          <w:sz w:val="24"/>
          <w:szCs w:val="24"/>
        </w:rPr>
        <w:t>Твой режим питания</w:t>
      </w:r>
      <w:r w:rsidR="004C2B6F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E2370C">
        <w:rPr>
          <w:rFonts w:ascii="Times New Roman" w:hAnsi="Times New Roman" w:cs="Times New Roman"/>
          <w:bCs/>
          <w:iCs/>
          <w:sz w:val="24"/>
          <w:szCs w:val="24"/>
        </w:rPr>
        <w:t xml:space="preserve">  И</w:t>
      </w:r>
      <w:r w:rsidR="004C2B6F">
        <w:rPr>
          <w:rFonts w:ascii="Times New Roman" w:hAnsi="Times New Roman" w:cs="Times New Roman"/>
          <w:bCs/>
          <w:iCs/>
          <w:sz w:val="24"/>
          <w:szCs w:val="24"/>
        </w:rPr>
        <w:t xml:space="preserve">з чего варят каши. </w:t>
      </w:r>
      <w:r w:rsidR="004C2B6F" w:rsidRPr="004C2B6F">
        <w:rPr>
          <w:rFonts w:ascii="Times New Roman" w:hAnsi="Times New Roman" w:cs="Times New Roman"/>
          <w:bCs/>
          <w:iCs/>
          <w:sz w:val="24"/>
          <w:szCs w:val="24"/>
        </w:rPr>
        <w:t>Как сделать кашу вкусной</w:t>
      </w:r>
      <w:r w:rsidR="00E2370C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4C2B6F" w:rsidRPr="004C2B6F">
        <w:rPr>
          <w:rFonts w:ascii="Times New Roman" w:hAnsi="Times New Roman" w:cs="Times New Roman"/>
          <w:bCs/>
          <w:iCs/>
          <w:sz w:val="24"/>
          <w:szCs w:val="24"/>
        </w:rPr>
        <w:t xml:space="preserve">Плох обед, </w:t>
      </w:r>
      <w:proofErr w:type="gramStart"/>
      <w:r w:rsidR="004C2B6F" w:rsidRPr="004C2B6F">
        <w:rPr>
          <w:rFonts w:ascii="Times New Roman" w:hAnsi="Times New Roman" w:cs="Times New Roman"/>
          <w:bCs/>
          <w:iCs/>
          <w:sz w:val="24"/>
          <w:szCs w:val="24"/>
        </w:rPr>
        <w:t>коли хлеба нет</w:t>
      </w:r>
      <w:proofErr w:type="gramEnd"/>
      <w:r w:rsidR="00E2370C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4C2B6F" w:rsidRPr="004C2B6F">
        <w:rPr>
          <w:rFonts w:ascii="Times New Roman" w:hAnsi="Times New Roman" w:cs="Times New Roman"/>
          <w:bCs/>
          <w:iCs/>
          <w:sz w:val="24"/>
          <w:szCs w:val="24"/>
        </w:rPr>
        <w:t>Хлеб всему голова</w:t>
      </w:r>
      <w:r w:rsidR="00E2370C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4C2B6F" w:rsidRPr="004C2B6F">
        <w:rPr>
          <w:rFonts w:ascii="Times New Roman" w:hAnsi="Times New Roman" w:cs="Times New Roman"/>
          <w:bCs/>
          <w:iCs/>
          <w:sz w:val="24"/>
          <w:szCs w:val="24"/>
        </w:rPr>
        <w:t>Полдник</w:t>
      </w:r>
      <w:proofErr w:type="gramStart"/>
      <w:r w:rsidR="004C2B6F" w:rsidRPr="004C2B6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2370C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="004C2B6F" w:rsidRPr="004C2B6F">
        <w:rPr>
          <w:rFonts w:ascii="Times New Roman" w:hAnsi="Times New Roman" w:cs="Times New Roman"/>
          <w:bCs/>
          <w:iCs/>
          <w:sz w:val="24"/>
          <w:szCs w:val="24"/>
        </w:rPr>
        <w:t>Время есть булочки</w:t>
      </w:r>
      <w:r w:rsidR="00E2370C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4C2B6F" w:rsidRPr="004C2B6F">
        <w:rPr>
          <w:rFonts w:ascii="Times New Roman" w:hAnsi="Times New Roman" w:cs="Times New Roman"/>
          <w:bCs/>
          <w:iCs/>
          <w:sz w:val="24"/>
          <w:szCs w:val="24"/>
        </w:rPr>
        <w:t>Пора ужинать</w:t>
      </w:r>
      <w:r w:rsidR="00E2370C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4C2B6F" w:rsidRPr="004C2B6F">
        <w:rPr>
          <w:rFonts w:ascii="Times New Roman" w:hAnsi="Times New Roman" w:cs="Times New Roman"/>
          <w:bCs/>
          <w:iCs/>
          <w:sz w:val="24"/>
          <w:szCs w:val="24"/>
        </w:rPr>
        <w:t>Почему полезно есть рыбу</w:t>
      </w:r>
      <w:r w:rsidR="00E2370C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4C2B6F" w:rsidRPr="004C2B6F">
        <w:rPr>
          <w:rFonts w:ascii="Times New Roman" w:hAnsi="Times New Roman" w:cs="Times New Roman"/>
          <w:bCs/>
          <w:iCs/>
          <w:sz w:val="24"/>
          <w:szCs w:val="24"/>
        </w:rPr>
        <w:t>Мясо и мясные блюда</w:t>
      </w:r>
      <w:r w:rsidR="00E2370C">
        <w:rPr>
          <w:rFonts w:ascii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C2B6F" w:rsidRPr="004C2B6F">
        <w:rPr>
          <w:rFonts w:ascii="Times New Roman" w:hAnsi="Times New Roman" w:cs="Times New Roman"/>
          <w:bCs/>
          <w:iCs/>
          <w:sz w:val="24"/>
          <w:szCs w:val="24"/>
        </w:rPr>
        <w:t>Где найти витамины зимой и весной</w:t>
      </w:r>
      <w:r w:rsidR="00E2370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06AD5" w:rsidRDefault="00F06AD5" w:rsidP="00E2370C">
      <w:pPr>
        <w:tabs>
          <w:tab w:val="left" w:pos="7357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370C">
        <w:rPr>
          <w:rFonts w:ascii="Times New Roman" w:hAnsi="Times New Roman" w:cs="Times New Roman"/>
          <w:b/>
          <w:i/>
          <w:sz w:val="24"/>
          <w:szCs w:val="24"/>
        </w:rPr>
        <w:t>Раздел .3</w:t>
      </w:r>
      <w:r w:rsidRPr="00E2370C">
        <w:rPr>
          <w:rFonts w:ascii="Times New Roman" w:eastAsia="SimSun" w:hAnsi="Times New Roman" w:cs="Times New Roman"/>
          <w:b/>
          <w:bCs/>
          <w:i/>
          <w:iCs/>
          <w:sz w:val="26"/>
          <w:szCs w:val="26"/>
          <w:lang w:eastAsia="zh-CN"/>
        </w:rPr>
        <w:t xml:space="preserve"> </w:t>
      </w:r>
      <w:r w:rsidR="004F540C" w:rsidRPr="00E237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2370C" w:rsidRPr="00E237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Этикет</w:t>
      </w:r>
      <w:r w:rsidR="000E08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2370C" w:rsidRPr="00E237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(9</w:t>
      </w:r>
      <w:r w:rsidR="008E3B30" w:rsidRPr="00E237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237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ч.)</w:t>
      </w:r>
    </w:p>
    <w:p w:rsidR="00E2370C" w:rsidRDefault="000E08A2" w:rsidP="00E2370C">
      <w:pPr>
        <w:tabs>
          <w:tab w:val="left" w:pos="7357"/>
        </w:tabs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</w:t>
      </w:r>
      <w:r w:rsidR="00E2370C">
        <w:rPr>
          <w:rFonts w:ascii="Times New Roman" w:hAnsi="Times New Roman" w:cs="Times New Roman"/>
          <w:bCs/>
          <w:iCs/>
          <w:sz w:val="24"/>
          <w:szCs w:val="24"/>
        </w:rPr>
        <w:t xml:space="preserve">Всякому овощу – свое время. Как утолить жажду. </w:t>
      </w:r>
      <w:r w:rsidR="00E2370C" w:rsidRPr="00E2370C">
        <w:rPr>
          <w:rFonts w:ascii="Times New Roman" w:hAnsi="Times New Roman" w:cs="Times New Roman"/>
          <w:bCs/>
          <w:iCs/>
          <w:sz w:val="24"/>
          <w:szCs w:val="24"/>
        </w:rPr>
        <w:t>Что надо есть – если хочешь стать сильнее</w:t>
      </w:r>
      <w:r w:rsidR="00E2370C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E2370C" w:rsidRPr="00E2370C">
        <w:rPr>
          <w:rFonts w:ascii="Times New Roman" w:hAnsi="Times New Roman" w:cs="Times New Roman"/>
          <w:bCs/>
          <w:iCs/>
          <w:sz w:val="24"/>
          <w:szCs w:val="24"/>
        </w:rPr>
        <w:t>На вкус и цвет товарищей нет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E2370C" w:rsidRPr="00E2370C">
        <w:rPr>
          <w:rFonts w:ascii="Times New Roman" w:hAnsi="Times New Roman" w:cs="Times New Roman"/>
          <w:bCs/>
          <w:iCs/>
          <w:sz w:val="24"/>
          <w:szCs w:val="24"/>
        </w:rPr>
        <w:t>Овощи, ягоды и фрукты – витаминные продукты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E2370C" w:rsidRPr="00E2370C">
        <w:rPr>
          <w:rFonts w:ascii="Times New Roman" w:hAnsi="Times New Roman" w:cs="Times New Roman"/>
          <w:bCs/>
          <w:iCs/>
          <w:sz w:val="24"/>
          <w:szCs w:val="24"/>
        </w:rPr>
        <w:t>Каждому овощу – свое время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E2370C" w:rsidRPr="00E2370C">
        <w:rPr>
          <w:rFonts w:ascii="Times New Roman" w:hAnsi="Times New Roman" w:cs="Times New Roman"/>
          <w:bCs/>
          <w:iCs/>
          <w:sz w:val="24"/>
          <w:szCs w:val="24"/>
        </w:rPr>
        <w:t>Народные праздники, их меню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E2370C" w:rsidRPr="00E2370C">
        <w:rPr>
          <w:rFonts w:ascii="Times New Roman" w:hAnsi="Times New Roman" w:cs="Times New Roman"/>
          <w:bCs/>
          <w:iCs/>
          <w:sz w:val="24"/>
          <w:szCs w:val="24"/>
        </w:rPr>
        <w:t>Как правильно накрыть стол.</w:t>
      </w:r>
    </w:p>
    <w:p w:rsidR="000E08A2" w:rsidRDefault="000E08A2" w:rsidP="000E08A2">
      <w:pPr>
        <w:tabs>
          <w:tab w:val="left" w:pos="7357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08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Раздел. 4 Рацион питания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8ч.)</w:t>
      </w:r>
    </w:p>
    <w:p w:rsidR="000E08A2" w:rsidRPr="000E08A2" w:rsidRDefault="000E08A2" w:rsidP="000E08A2">
      <w:pPr>
        <w:tabs>
          <w:tab w:val="left" w:pos="7357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0E08A2">
        <w:rPr>
          <w:rFonts w:ascii="Times New Roman" w:hAnsi="Times New Roman" w:cs="Times New Roman"/>
          <w:bCs/>
          <w:iCs/>
          <w:sz w:val="24"/>
          <w:szCs w:val="24"/>
        </w:rPr>
        <w:t>Когда человек начал пользоваться вилкой и ножом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0E08A2">
        <w:rPr>
          <w:rFonts w:ascii="Times New Roman" w:hAnsi="Times New Roman" w:cs="Times New Roman"/>
          <w:bCs/>
          <w:iCs/>
          <w:sz w:val="24"/>
          <w:szCs w:val="24"/>
        </w:rPr>
        <w:t>Щи да каша – пища наша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Что готовили наши прабабушки. </w:t>
      </w:r>
      <w:r w:rsidRPr="000E08A2">
        <w:rPr>
          <w:rFonts w:ascii="Times New Roman" w:hAnsi="Times New Roman" w:cs="Times New Roman"/>
          <w:bCs/>
          <w:iCs/>
          <w:sz w:val="24"/>
          <w:szCs w:val="24"/>
        </w:rPr>
        <w:t>Итоговое занятие «Здоровое питание – отличное настроение»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0E08A2">
        <w:rPr>
          <w:rFonts w:ascii="Times New Roman" w:hAnsi="Times New Roman" w:cs="Times New Roman"/>
          <w:bCs/>
          <w:iCs/>
          <w:sz w:val="24"/>
          <w:szCs w:val="24"/>
        </w:rPr>
        <w:t>Праздник урож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ая. </w:t>
      </w:r>
      <w:r w:rsidRPr="000E08A2">
        <w:rPr>
          <w:rFonts w:ascii="Times New Roman" w:hAnsi="Times New Roman" w:cs="Times New Roman"/>
          <w:bCs/>
          <w:iCs/>
          <w:sz w:val="24"/>
          <w:szCs w:val="24"/>
        </w:rPr>
        <w:t>Семейное творческое содружество детей и взрослых. Проект «Самое полезное  блюдо».</w:t>
      </w:r>
    </w:p>
    <w:p w:rsidR="000E08A2" w:rsidRPr="00E2370C" w:rsidRDefault="000E08A2" w:rsidP="00E2370C">
      <w:pPr>
        <w:tabs>
          <w:tab w:val="left" w:pos="7357"/>
        </w:tabs>
        <w:rPr>
          <w:rFonts w:ascii="Times New Roman" w:hAnsi="Times New Roman" w:cs="Times New Roman"/>
          <w:bCs/>
          <w:iCs/>
          <w:sz w:val="24"/>
          <w:szCs w:val="24"/>
        </w:rPr>
      </w:pPr>
    </w:p>
    <w:p w:rsidR="004F540C" w:rsidRPr="000E08A2" w:rsidRDefault="004F540C" w:rsidP="004F540C">
      <w:pPr>
        <w:tabs>
          <w:tab w:val="left" w:pos="7357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08A2">
        <w:rPr>
          <w:rFonts w:ascii="Times New Roman" w:hAnsi="Times New Roman" w:cs="Times New Roman"/>
          <w:b/>
          <w:i/>
          <w:sz w:val="24"/>
          <w:szCs w:val="24"/>
        </w:rPr>
        <w:t>Тематическое планирование  курса внеурочной деятельности</w:t>
      </w:r>
    </w:p>
    <w:p w:rsidR="00B1519B" w:rsidRDefault="00B1519B" w:rsidP="004F540C">
      <w:pPr>
        <w:tabs>
          <w:tab w:val="left" w:pos="735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53FF8">
        <w:rPr>
          <w:rFonts w:ascii="Times New Roman" w:hAnsi="Times New Roman" w:cs="Times New Roman"/>
          <w:b/>
          <w:sz w:val="24"/>
          <w:szCs w:val="24"/>
        </w:rPr>
        <w:t>-4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8"/>
        <w:gridCol w:w="7558"/>
        <w:gridCol w:w="1345"/>
      </w:tblGrid>
      <w:tr w:rsidR="004F540C" w:rsidTr="008156EA">
        <w:tc>
          <w:tcPr>
            <w:tcW w:w="668" w:type="dxa"/>
          </w:tcPr>
          <w:p w:rsidR="004F540C" w:rsidRPr="009B67B4" w:rsidRDefault="004F540C" w:rsidP="004F540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40C" w:rsidRPr="009B67B4" w:rsidRDefault="004F540C" w:rsidP="004F540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67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540C" w:rsidRPr="009B67B4" w:rsidRDefault="004F540C" w:rsidP="004F540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8" w:type="dxa"/>
          </w:tcPr>
          <w:p w:rsidR="004F540C" w:rsidRPr="009B67B4" w:rsidRDefault="004F540C" w:rsidP="004F540C">
            <w:pPr>
              <w:tabs>
                <w:tab w:val="left" w:pos="3900"/>
                <w:tab w:val="center" w:pos="4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345" w:type="dxa"/>
          </w:tcPr>
          <w:p w:rsidR="004F540C" w:rsidRPr="009B67B4" w:rsidRDefault="004F540C" w:rsidP="004F5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  <w:r w:rsidRPr="009B67B4">
              <w:rPr>
                <w:rFonts w:ascii="Times New Roman" w:hAnsi="Times New Roman" w:cs="Times New Roman"/>
                <w:b/>
                <w:sz w:val="24"/>
                <w:szCs w:val="24"/>
              </w:rPr>
              <w:t>, отводимых на освоение каждой темы</w:t>
            </w:r>
          </w:p>
        </w:tc>
      </w:tr>
      <w:tr w:rsidR="004F540C" w:rsidTr="008156EA">
        <w:tc>
          <w:tcPr>
            <w:tcW w:w="668" w:type="dxa"/>
          </w:tcPr>
          <w:p w:rsidR="004F540C" w:rsidRDefault="004F540C" w:rsidP="004F540C">
            <w:pPr>
              <w:tabs>
                <w:tab w:val="left" w:pos="73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8" w:type="dxa"/>
          </w:tcPr>
          <w:p w:rsidR="00942960" w:rsidRPr="00942960" w:rsidRDefault="00942960" w:rsidP="00942960">
            <w:pPr>
              <w:tabs>
                <w:tab w:val="left" w:pos="7357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Раздел.1</w:t>
            </w:r>
            <w:r w:rsidR="008156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</w:t>
            </w:r>
            <w:r w:rsidRPr="009429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Разнообразие питания </w:t>
            </w:r>
          </w:p>
          <w:p w:rsidR="004F540C" w:rsidRPr="00942960" w:rsidRDefault="000E08A2" w:rsidP="00942960">
            <w:pPr>
              <w:tabs>
                <w:tab w:val="left" w:pos="73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  <w:r w:rsidR="00942960" w:rsidRPr="009429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</w:tcPr>
          <w:p w:rsidR="004F540C" w:rsidRPr="008156EA" w:rsidRDefault="00942960" w:rsidP="004F540C">
            <w:pPr>
              <w:tabs>
                <w:tab w:val="left" w:pos="73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6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F540C" w:rsidRPr="008156E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8156EA" w:rsidTr="008156EA">
        <w:tc>
          <w:tcPr>
            <w:tcW w:w="668" w:type="dxa"/>
          </w:tcPr>
          <w:p w:rsidR="008156EA" w:rsidRDefault="008156EA" w:rsidP="004F540C">
            <w:pPr>
              <w:tabs>
                <w:tab w:val="left" w:pos="73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8" w:type="dxa"/>
          </w:tcPr>
          <w:p w:rsidR="008156EA" w:rsidRDefault="008156EA" w:rsidP="00D351BE">
            <w:pPr>
              <w:pStyle w:val="Default"/>
              <w:snapToGrid w:val="0"/>
              <w:spacing w:after="55"/>
            </w:pPr>
            <w:r>
              <w:t xml:space="preserve">Если хочешь быть </w:t>
            </w:r>
            <w:proofErr w:type="gramStart"/>
            <w:r>
              <w:t>здоров</w:t>
            </w:r>
            <w:proofErr w:type="gramEnd"/>
          </w:p>
        </w:tc>
        <w:tc>
          <w:tcPr>
            <w:tcW w:w="1345" w:type="dxa"/>
          </w:tcPr>
          <w:p w:rsidR="008156EA" w:rsidRPr="004F540C" w:rsidRDefault="008156EA" w:rsidP="004F540C">
            <w:pPr>
              <w:tabs>
                <w:tab w:val="left" w:pos="73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56EA" w:rsidTr="008156EA">
        <w:tc>
          <w:tcPr>
            <w:tcW w:w="668" w:type="dxa"/>
          </w:tcPr>
          <w:p w:rsidR="008156EA" w:rsidRDefault="008156EA" w:rsidP="004F540C">
            <w:pPr>
              <w:tabs>
                <w:tab w:val="left" w:pos="73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8" w:type="dxa"/>
          </w:tcPr>
          <w:p w:rsidR="008156EA" w:rsidRDefault="008156EA" w:rsidP="00D351BE">
            <w:pPr>
              <w:pStyle w:val="Default"/>
              <w:snapToGrid w:val="0"/>
              <w:spacing w:after="55"/>
            </w:pPr>
            <w:r>
              <w:t>Из чего состоит наша пища</w:t>
            </w:r>
          </w:p>
        </w:tc>
        <w:tc>
          <w:tcPr>
            <w:tcW w:w="1345" w:type="dxa"/>
          </w:tcPr>
          <w:p w:rsidR="008156EA" w:rsidRPr="004F540C" w:rsidRDefault="008156EA" w:rsidP="004F540C">
            <w:pPr>
              <w:tabs>
                <w:tab w:val="left" w:pos="73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56EA" w:rsidTr="008156EA">
        <w:tc>
          <w:tcPr>
            <w:tcW w:w="668" w:type="dxa"/>
          </w:tcPr>
          <w:p w:rsidR="008156EA" w:rsidRDefault="008156EA" w:rsidP="004F540C">
            <w:pPr>
              <w:tabs>
                <w:tab w:val="left" w:pos="73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8" w:type="dxa"/>
          </w:tcPr>
          <w:p w:rsidR="008156EA" w:rsidRDefault="008156EA" w:rsidP="00D351BE">
            <w:pPr>
              <w:pStyle w:val="Default"/>
              <w:snapToGrid w:val="0"/>
              <w:spacing w:after="55"/>
            </w:pPr>
            <w:r>
              <w:t>Полезные и вредные привычки</w:t>
            </w:r>
          </w:p>
        </w:tc>
        <w:tc>
          <w:tcPr>
            <w:tcW w:w="1345" w:type="dxa"/>
          </w:tcPr>
          <w:p w:rsidR="008156EA" w:rsidRPr="004F540C" w:rsidRDefault="008156EA" w:rsidP="004F540C">
            <w:pPr>
              <w:tabs>
                <w:tab w:val="left" w:pos="73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56EA" w:rsidTr="008156EA">
        <w:tc>
          <w:tcPr>
            <w:tcW w:w="668" w:type="dxa"/>
          </w:tcPr>
          <w:p w:rsidR="008156EA" w:rsidRDefault="008156EA" w:rsidP="004F540C">
            <w:pPr>
              <w:tabs>
                <w:tab w:val="left" w:pos="73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8" w:type="dxa"/>
          </w:tcPr>
          <w:p w:rsidR="008156EA" w:rsidRDefault="008156EA" w:rsidP="00D351BE">
            <w:pPr>
              <w:pStyle w:val="Default"/>
              <w:snapToGrid w:val="0"/>
              <w:spacing w:after="55"/>
            </w:pPr>
            <w:r>
              <w:t>Самые полезные продукты</w:t>
            </w:r>
          </w:p>
        </w:tc>
        <w:tc>
          <w:tcPr>
            <w:tcW w:w="1345" w:type="dxa"/>
          </w:tcPr>
          <w:p w:rsidR="008156EA" w:rsidRPr="004F540C" w:rsidRDefault="008156EA" w:rsidP="004F540C">
            <w:pPr>
              <w:tabs>
                <w:tab w:val="left" w:pos="73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56EA" w:rsidTr="008156EA">
        <w:tc>
          <w:tcPr>
            <w:tcW w:w="668" w:type="dxa"/>
          </w:tcPr>
          <w:p w:rsidR="008156EA" w:rsidRDefault="008156EA" w:rsidP="004F540C">
            <w:pPr>
              <w:tabs>
                <w:tab w:val="left" w:pos="73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58" w:type="dxa"/>
          </w:tcPr>
          <w:p w:rsidR="008156EA" w:rsidRDefault="008156EA" w:rsidP="00D351BE">
            <w:pPr>
              <w:pStyle w:val="Default"/>
              <w:snapToGrid w:val="0"/>
              <w:spacing w:after="55"/>
            </w:pPr>
            <w:r>
              <w:t>Как правильно ест</w:t>
            </w:r>
            <w:proofErr w:type="gramStart"/>
            <w:r>
              <w:t>ь(</w:t>
            </w:r>
            <w:proofErr w:type="gramEnd"/>
            <w:r>
              <w:t>гигиена питания)</w:t>
            </w:r>
          </w:p>
        </w:tc>
        <w:tc>
          <w:tcPr>
            <w:tcW w:w="1345" w:type="dxa"/>
          </w:tcPr>
          <w:p w:rsidR="008156EA" w:rsidRPr="004F540C" w:rsidRDefault="008156EA" w:rsidP="004F540C">
            <w:pPr>
              <w:tabs>
                <w:tab w:val="left" w:pos="73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56EA" w:rsidTr="008156EA">
        <w:tc>
          <w:tcPr>
            <w:tcW w:w="668" w:type="dxa"/>
          </w:tcPr>
          <w:p w:rsidR="008156EA" w:rsidRDefault="008156EA" w:rsidP="004F540C">
            <w:pPr>
              <w:tabs>
                <w:tab w:val="left" w:pos="73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8" w:type="dxa"/>
          </w:tcPr>
          <w:p w:rsidR="008156EA" w:rsidRPr="008156EA" w:rsidRDefault="008156EA" w:rsidP="008156EA">
            <w:pPr>
              <w:tabs>
                <w:tab w:val="left" w:pos="8100"/>
                <w:tab w:val="left" w:pos="828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56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 w:rsidRPr="008156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Гигиена питания и приготовление пищи</w:t>
            </w:r>
          </w:p>
          <w:p w:rsidR="008156EA" w:rsidRPr="004F540C" w:rsidRDefault="008156EA" w:rsidP="008156EA">
            <w:pPr>
              <w:tabs>
                <w:tab w:val="left" w:pos="8100"/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56EA">
              <w:rPr>
                <w:rFonts w:ascii="Times New Roman" w:hAnsi="Times New Roman"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1345" w:type="dxa"/>
          </w:tcPr>
          <w:p w:rsidR="008156EA" w:rsidRPr="008156EA" w:rsidRDefault="008156EA" w:rsidP="004F540C">
            <w:pPr>
              <w:tabs>
                <w:tab w:val="left" w:pos="73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6EA">
              <w:rPr>
                <w:rFonts w:ascii="Times New Roman" w:hAnsi="Times New Roman" w:cs="Times New Roman"/>
                <w:b/>
                <w:sz w:val="24"/>
                <w:szCs w:val="24"/>
              </w:rPr>
              <w:t>12ч</w:t>
            </w:r>
          </w:p>
        </w:tc>
      </w:tr>
      <w:tr w:rsidR="008156EA" w:rsidTr="008156EA">
        <w:tc>
          <w:tcPr>
            <w:tcW w:w="668" w:type="dxa"/>
          </w:tcPr>
          <w:p w:rsidR="008156EA" w:rsidRDefault="008156EA" w:rsidP="004F540C">
            <w:pPr>
              <w:tabs>
                <w:tab w:val="left" w:pos="73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58" w:type="dxa"/>
          </w:tcPr>
          <w:p w:rsidR="008156EA" w:rsidRDefault="008156EA" w:rsidP="00D351BE">
            <w:pPr>
              <w:pStyle w:val="Default"/>
              <w:snapToGrid w:val="0"/>
              <w:spacing w:after="55"/>
            </w:pPr>
            <w:r>
              <w:t>Удивительное превращение пирожка</w:t>
            </w:r>
          </w:p>
        </w:tc>
        <w:tc>
          <w:tcPr>
            <w:tcW w:w="1345" w:type="dxa"/>
          </w:tcPr>
          <w:p w:rsidR="008156EA" w:rsidRPr="004F540C" w:rsidRDefault="008156EA" w:rsidP="004F540C">
            <w:pPr>
              <w:tabs>
                <w:tab w:val="left" w:pos="73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56EA" w:rsidTr="008156EA">
        <w:tc>
          <w:tcPr>
            <w:tcW w:w="668" w:type="dxa"/>
          </w:tcPr>
          <w:p w:rsidR="008156EA" w:rsidRDefault="008156EA" w:rsidP="004F540C">
            <w:pPr>
              <w:tabs>
                <w:tab w:val="left" w:pos="73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58" w:type="dxa"/>
          </w:tcPr>
          <w:p w:rsidR="008156EA" w:rsidRDefault="008156EA" w:rsidP="00D351BE">
            <w:pPr>
              <w:pStyle w:val="Default"/>
              <w:snapToGrid w:val="0"/>
              <w:spacing w:after="55"/>
            </w:pPr>
            <w:r>
              <w:t>Твой режим питания</w:t>
            </w:r>
          </w:p>
        </w:tc>
        <w:tc>
          <w:tcPr>
            <w:tcW w:w="1345" w:type="dxa"/>
          </w:tcPr>
          <w:p w:rsidR="008156EA" w:rsidRPr="004F540C" w:rsidRDefault="008156EA" w:rsidP="004F540C">
            <w:pPr>
              <w:tabs>
                <w:tab w:val="left" w:pos="73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56EA" w:rsidTr="008156EA">
        <w:tc>
          <w:tcPr>
            <w:tcW w:w="668" w:type="dxa"/>
          </w:tcPr>
          <w:p w:rsidR="008156EA" w:rsidRDefault="008156EA" w:rsidP="004F540C">
            <w:pPr>
              <w:tabs>
                <w:tab w:val="left" w:pos="73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</w:t>
            </w:r>
          </w:p>
        </w:tc>
        <w:tc>
          <w:tcPr>
            <w:tcW w:w="7558" w:type="dxa"/>
          </w:tcPr>
          <w:p w:rsidR="008156EA" w:rsidRDefault="008156EA" w:rsidP="00D351BE">
            <w:pPr>
              <w:pStyle w:val="Default"/>
              <w:snapToGrid w:val="0"/>
              <w:spacing w:after="55"/>
            </w:pPr>
            <w:r>
              <w:t>Из чего варят каши</w:t>
            </w:r>
            <w:proofErr w:type="gramStart"/>
            <w:r w:rsidR="00B03123">
              <w:t xml:space="preserve">  .</w:t>
            </w:r>
            <w:proofErr w:type="gramEnd"/>
            <w:r w:rsidR="00B03123">
              <w:t xml:space="preserve"> </w:t>
            </w:r>
            <w:r w:rsidR="00B03123" w:rsidRPr="00B03123">
              <w:t>Как сделать кашу вкусной</w:t>
            </w:r>
          </w:p>
        </w:tc>
        <w:tc>
          <w:tcPr>
            <w:tcW w:w="1345" w:type="dxa"/>
          </w:tcPr>
          <w:p w:rsidR="008156EA" w:rsidRPr="004F540C" w:rsidRDefault="008156EA" w:rsidP="004F540C">
            <w:pPr>
              <w:tabs>
                <w:tab w:val="left" w:pos="73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3123" w:rsidTr="008156EA">
        <w:tc>
          <w:tcPr>
            <w:tcW w:w="668" w:type="dxa"/>
          </w:tcPr>
          <w:p w:rsidR="00B03123" w:rsidRDefault="00B03123" w:rsidP="004F540C">
            <w:pPr>
              <w:tabs>
                <w:tab w:val="left" w:pos="73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58" w:type="dxa"/>
          </w:tcPr>
          <w:p w:rsidR="00B03123" w:rsidRDefault="00B03123" w:rsidP="00D351BE">
            <w:pPr>
              <w:pStyle w:val="Default"/>
              <w:snapToGrid w:val="0"/>
              <w:spacing w:after="55"/>
            </w:pPr>
            <w:r>
              <w:t xml:space="preserve">Плох обед, </w:t>
            </w:r>
            <w:proofErr w:type="gramStart"/>
            <w:r>
              <w:t>коли хлеба нет</w:t>
            </w:r>
            <w:proofErr w:type="gramEnd"/>
          </w:p>
        </w:tc>
        <w:tc>
          <w:tcPr>
            <w:tcW w:w="1345" w:type="dxa"/>
          </w:tcPr>
          <w:p w:rsidR="00B03123" w:rsidRDefault="00B03123" w:rsidP="004F540C">
            <w:pPr>
              <w:tabs>
                <w:tab w:val="left" w:pos="73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123" w:rsidTr="008156EA">
        <w:tc>
          <w:tcPr>
            <w:tcW w:w="668" w:type="dxa"/>
          </w:tcPr>
          <w:p w:rsidR="00B03123" w:rsidRDefault="00B03123" w:rsidP="004F540C">
            <w:pPr>
              <w:tabs>
                <w:tab w:val="left" w:pos="73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58" w:type="dxa"/>
          </w:tcPr>
          <w:p w:rsidR="00B03123" w:rsidRDefault="00B03123" w:rsidP="00D351BE">
            <w:pPr>
              <w:pStyle w:val="Default"/>
              <w:snapToGrid w:val="0"/>
              <w:spacing w:after="55"/>
            </w:pPr>
            <w:r>
              <w:t>Хлеб всему голова</w:t>
            </w:r>
          </w:p>
        </w:tc>
        <w:tc>
          <w:tcPr>
            <w:tcW w:w="1345" w:type="dxa"/>
          </w:tcPr>
          <w:p w:rsidR="00B03123" w:rsidRDefault="00B03123" w:rsidP="004F540C">
            <w:pPr>
              <w:tabs>
                <w:tab w:val="left" w:pos="73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123" w:rsidTr="008156EA">
        <w:tc>
          <w:tcPr>
            <w:tcW w:w="668" w:type="dxa"/>
          </w:tcPr>
          <w:p w:rsidR="00B03123" w:rsidRDefault="00B03123" w:rsidP="004F540C">
            <w:pPr>
              <w:tabs>
                <w:tab w:val="left" w:pos="73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58" w:type="dxa"/>
          </w:tcPr>
          <w:p w:rsidR="00B03123" w:rsidRDefault="00B03123" w:rsidP="00D351BE">
            <w:pPr>
              <w:pStyle w:val="Default"/>
              <w:snapToGrid w:val="0"/>
              <w:spacing w:after="55"/>
            </w:pPr>
            <w:r>
              <w:t xml:space="preserve">Полдник </w:t>
            </w:r>
          </w:p>
        </w:tc>
        <w:tc>
          <w:tcPr>
            <w:tcW w:w="1345" w:type="dxa"/>
          </w:tcPr>
          <w:p w:rsidR="00B03123" w:rsidRDefault="00B03123" w:rsidP="004F540C">
            <w:pPr>
              <w:tabs>
                <w:tab w:val="left" w:pos="73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123" w:rsidTr="008156EA">
        <w:tc>
          <w:tcPr>
            <w:tcW w:w="668" w:type="dxa"/>
          </w:tcPr>
          <w:p w:rsidR="00B03123" w:rsidRDefault="00B03123" w:rsidP="004F540C">
            <w:pPr>
              <w:tabs>
                <w:tab w:val="left" w:pos="73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58" w:type="dxa"/>
          </w:tcPr>
          <w:p w:rsidR="00B03123" w:rsidRDefault="00B03123" w:rsidP="00D351BE">
            <w:pPr>
              <w:pStyle w:val="Default"/>
              <w:snapToGrid w:val="0"/>
              <w:spacing w:after="55"/>
            </w:pPr>
            <w:r>
              <w:t>Время есть булочки</w:t>
            </w:r>
          </w:p>
        </w:tc>
        <w:tc>
          <w:tcPr>
            <w:tcW w:w="1345" w:type="dxa"/>
          </w:tcPr>
          <w:p w:rsidR="00B03123" w:rsidRDefault="00B03123" w:rsidP="004F540C">
            <w:pPr>
              <w:tabs>
                <w:tab w:val="left" w:pos="73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123" w:rsidTr="008156EA">
        <w:tc>
          <w:tcPr>
            <w:tcW w:w="668" w:type="dxa"/>
          </w:tcPr>
          <w:p w:rsidR="00B03123" w:rsidRDefault="00B03123" w:rsidP="004F540C">
            <w:pPr>
              <w:tabs>
                <w:tab w:val="left" w:pos="73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58" w:type="dxa"/>
          </w:tcPr>
          <w:p w:rsidR="00B03123" w:rsidRDefault="00B03123" w:rsidP="00D351BE">
            <w:pPr>
              <w:pStyle w:val="Default"/>
              <w:snapToGrid w:val="0"/>
              <w:spacing w:after="55"/>
            </w:pPr>
            <w:r>
              <w:t>Пора ужинать</w:t>
            </w:r>
          </w:p>
        </w:tc>
        <w:tc>
          <w:tcPr>
            <w:tcW w:w="1345" w:type="dxa"/>
          </w:tcPr>
          <w:p w:rsidR="00B03123" w:rsidRDefault="00B03123" w:rsidP="004F540C">
            <w:pPr>
              <w:tabs>
                <w:tab w:val="left" w:pos="73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123" w:rsidTr="008156EA">
        <w:tc>
          <w:tcPr>
            <w:tcW w:w="668" w:type="dxa"/>
          </w:tcPr>
          <w:p w:rsidR="00B03123" w:rsidRDefault="00B03123" w:rsidP="004F540C">
            <w:pPr>
              <w:tabs>
                <w:tab w:val="left" w:pos="73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58" w:type="dxa"/>
          </w:tcPr>
          <w:p w:rsidR="00B03123" w:rsidRDefault="00B03123" w:rsidP="00D351BE">
            <w:pPr>
              <w:pStyle w:val="Default"/>
              <w:snapToGrid w:val="0"/>
              <w:spacing w:after="55"/>
            </w:pPr>
            <w:r>
              <w:t>Почему полезно есть рыбу</w:t>
            </w:r>
          </w:p>
        </w:tc>
        <w:tc>
          <w:tcPr>
            <w:tcW w:w="1345" w:type="dxa"/>
          </w:tcPr>
          <w:p w:rsidR="00B03123" w:rsidRDefault="00B03123" w:rsidP="004F540C">
            <w:pPr>
              <w:tabs>
                <w:tab w:val="left" w:pos="73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123" w:rsidTr="008156EA">
        <w:tc>
          <w:tcPr>
            <w:tcW w:w="668" w:type="dxa"/>
          </w:tcPr>
          <w:p w:rsidR="00B03123" w:rsidRDefault="00B03123" w:rsidP="004F540C">
            <w:pPr>
              <w:tabs>
                <w:tab w:val="left" w:pos="73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58" w:type="dxa"/>
          </w:tcPr>
          <w:p w:rsidR="00B03123" w:rsidRDefault="00B03123" w:rsidP="00D351BE">
            <w:pPr>
              <w:pStyle w:val="Default"/>
              <w:snapToGrid w:val="0"/>
              <w:spacing w:after="55"/>
            </w:pPr>
            <w:r>
              <w:t>Мясо и мясные блюда</w:t>
            </w:r>
          </w:p>
        </w:tc>
        <w:tc>
          <w:tcPr>
            <w:tcW w:w="1345" w:type="dxa"/>
          </w:tcPr>
          <w:p w:rsidR="00B03123" w:rsidRDefault="00B03123" w:rsidP="004F540C">
            <w:pPr>
              <w:tabs>
                <w:tab w:val="left" w:pos="73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123" w:rsidTr="008156EA">
        <w:tc>
          <w:tcPr>
            <w:tcW w:w="668" w:type="dxa"/>
          </w:tcPr>
          <w:p w:rsidR="00B03123" w:rsidRDefault="00B03123" w:rsidP="004F540C">
            <w:pPr>
              <w:tabs>
                <w:tab w:val="left" w:pos="73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58" w:type="dxa"/>
          </w:tcPr>
          <w:p w:rsidR="00B03123" w:rsidRDefault="00B03123" w:rsidP="00D351BE">
            <w:pPr>
              <w:pStyle w:val="Default"/>
              <w:snapToGrid w:val="0"/>
              <w:spacing w:after="55"/>
            </w:pPr>
            <w:r>
              <w:t>Где найти витамины зимой и весной</w:t>
            </w:r>
          </w:p>
        </w:tc>
        <w:tc>
          <w:tcPr>
            <w:tcW w:w="1345" w:type="dxa"/>
          </w:tcPr>
          <w:p w:rsidR="00B03123" w:rsidRDefault="00B03123" w:rsidP="004F540C">
            <w:pPr>
              <w:tabs>
                <w:tab w:val="left" w:pos="73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123" w:rsidTr="008156EA">
        <w:tc>
          <w:tcPr>
            <w:tcW w:w="668" w:type="dxa"/>
          </w:tcPr>
          <w:p w:rsidR="00B03123" w:rsidRDefault="00B03123" w:rsidP="004F540C">
            <w:pPr>
              <w:tabs>
                <w:tab w:val="left" w:pos="73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8" w:type="dxa"/>
          </w:tcPr>
          <w:p w:rsidR="00B03123" w:rsidRPr="00B03123" w:rsidRDefault="00B03123" w:rsidP="00B03123">
            <w:pPr>
              <w:pStyle w:val="Default"/>
              <w:snapToGrid w:val="0"/>
              <w:spacing w:after="55"/>
              <w:jc w:val="center"/>
              <w:rPr>
                <w:b/>
              </w:rPr>
            </w:pPr>
            <w:r w:rsidRPr="00B03123">
              <w:rPr>
                <w:b/>
              </w:rPr>
              <w:t>Раздел. 3.----Этикет</w:t>
            </w:r>
          </w:p>
        </w:tc>
        <w:tc>
          <w:tcPr>
            <w:tcW w:w="1345" w:type="dxa"/>
          </w:tcPr>
          <w:p w:rsidR="00B03123" w:rsidRPr="008156EA" w:rsidRDefault="00E41C06" w:rsidP="004F540C">
            <w:pPr>
              <w:tabs>
                <w:tab w:val="left" w:pos="73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03123" w:rsidRPr="00815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B03123" w:rsidTr="008156EA">
        <w:tc>
          <w:tcPr>
            <w:tcW w:w="668" w:type="dxa"/>
          </w:tcPr>
          <w:p w:rsidR="00B03123" w:rsidRDefault="00B03123" w:rsidP="004F540C">
            <w:pPr>
              <w:tabs>
                <w:tab w:val="left" w:pos="73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58" w:type="dxa"/>
          </w:tcPr>
          <w:p w:rsidR="00B03123" w:rsidRDefault="00B03123" w:rsidP="00D351BE">
            <w:pPr>
              <w:pStyle w:val="Default"/>
              <w:snapToGrid w:val="0"/>
              <w:spacing w:after="55"/>
            </w:pPr>
            <w:r>
              <w:t>Всякому овощу – свое время</w:t>
            </w:r>
          </w:p>
        </w:tc>
        <w:tc>
          <w:tcPr>
            <w:tcW w:w="1345" w:type="dxa"/>
          </w:tcPr>
          <w:p w:rsidR="00B03123" w:rsidRDefault="00B03123" w:rsidP="00B03123">
            <w:pPr>
              <w:pStyle w:val="Default"/>
              <w:snapToGrid w:val="0"/>
              <w:spacing w:after="55"/>
              <w:jc w:val="center"/>
            </w:pPr>
            <w:r>
              <w:t>1</w:t>
            </w:r>
          </w:p>
        </w:tc>
      </w:tr>
      <w:tr w:rsidR="00B03123" w:rsidTr="008156EA">
        <w:tc>
          <w:tcPr>
            <w:tcW w:w="668" w:type="dxa"/>
          </w:tcPr>
          <w:p w:rsidR="00B03123" w:rsidRDefault="00B03123" w:rsidP="004F540C">
            <w:pPr>
              <w:tabs>
                <w:tab w:val="left" w:pos="73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58" w:type="dxa"/>
          </w:tcPr>
          <w:p w:rsidR="00B03123" w:rsidRDefault="00B03123" w:rsidP="00D351BE">
            <w:pPr>
              <w:pStyle w:val="Default"/>
              <w:snapToGrid w:val="0"/>
              <w:spacing w:after="55"/>
            </w:pPr>
            <w:r>
              <w:t>Как утолить жажду</w:t>
            </w:r>
          </w:p>
        </w:tc>
        <w:tc>
          <w:tcPr>
            <w:tcW w:w="1345" w:type="dxa"/>
          </w:tcPr>
          <w:p w:rsidR="00B03123" w:rsidRDefault="00B03123" w:rsidP="00B03123">
            <w:pPr>
              <w:pStyle w:val="Default"/>
              <w:snapToGrid w:val="0"/>
              <w:spacing w:after="55"/>
              <w:jc w:val="center"/>
            </w:pPr>
            <w:r>
              <w:t>1</w:t>
            </w:r>
          </w:p>
        </w:tc>
      </w:tr>
      <w:tr w:rsidR="00B03123" w:rsidTr="008156EA">
        <w:tc>
          <w:tcPr>
            <w:tcW w:w="668" w:type="dxa"/>
          </w:tcPr>
          <w:p w:rsidR="00B03123" w:rsidRDefault="00B03123" w:rsidP="004F540C">
            <w:pPr>
              <w:tabs>
                <w:tab w:val="left" w:pos="73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20 - 21</w:t>
            </w:r>
          </w:p>
        </w:tc>
        <w:tc>
          <w:tcPr>
            <w:tcW w:w="7558" w:type="dxa"/>
          </w:tcPr>
          <w:p w:rsidR="00B03123" w:rsidRDefault="00B03123" w:rsidP="00D351BE">
            <w:pPr>
              <w:pStyle w:val="Default"/>
              <w:snapToGrid w:val="0"/>
              <w:spacing w:after="55"/>
            </w:pPr>
            <w:r>
              <w:t>Что надо есть – если хочешь стать сильнее</w:t>
            </w:r>
          </w:p>
          <w:p w:rsidR="00B03123" w:rsidRDefault="00B03123" w:rsidP="00D351BE">
            <w:pPr>
              <w:pStyle w:val="Default"/>
              <w:snapToGrid w:val="0"/>
              <w:spacing w:after="55"/>
            </w:pPr>
            <w:r w:rsidRPr="00B03123">
              <w:t>На вкус и цвет товарищей нет</w:t>
            </w:r>
          </w:p>
        </w:tc>
        <w:tc>
          <w:tcPr>
            <w:tcW w:w="1345" w:type="dxa"/>
          </w:tcPr>
          <w:p w:rsidR="00B03123" w:rsidRDefault="00B03123" w:rsidP="00B03123">
            <w:pPr>
              <w:pStyle w:val="Default"/>
              <w:snapToGrid w:val="0"/>
              <w:spacing w:after="55"/>
              <w:jc w:val="center"/>
            </w:pPr>
            <w:r>
              <w:t>2</w:t>
            </w:r>
          </w:p>
        </w:tc>
      </w:tr>
      <w:tr w:rsidR="00B03123" w:rsidTr="008156EA">
        <w:tc>
          <w:tcPr>
            <w:tcW w:w="668" w:type="dxa"/>
          </w:tcPr>
          <w:p w:rsidR="00B03123" w:rsidRDefault="00B03123" w:rsidP="004F540C">
            <w:pPr>
              <w:tabs>
                <w:tab w:val="left" w:pos="73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="007F4FD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58" w:type="dxa"/>
          </w:tcPr>
          <w:p w:rsidR="00B03123" w:rsidRDefault="00B03123" w:rsidP="00D351BE">
            <w:pPr>
              <w:pStyle w:val="Default"/>
              <w:snapToGrid w:val="0"/>
              <w:spacing w:after="55"/>
            </w:pPr>
            <w:r>
              <w:t>Овощи, ягоды и фрукты – витаминные продукты</w:t>
            </w:r>
          </w:p>
        </w:tc>
        <w:tc>
          <w:tcPr>
            <w:tcW w:w="1345" w:type="dxa"/>
          </w:tcPr>
          <w:p w:rsidR="00B03123" w:rsidRDefault="00B03123" w:rsidP="00B03123">
            <w:pPr>
              <w:pStyle w:val="Default"/>
              <w:snapToGrid w:val="0"/>
              <w:spacing w:after="55"/>
              <w:jc w:val="center"/>
            </w:pPr>
            <w:r>
              <w:t>2</w:t>
            </w:r>
          </w:p>
        </w:tc>
      </w:tr>
      <w:tr w:rsidR="00B03123" w:rsidTr="008156EA">
        <w:tc>
          <w:tcPr>
            <w:tcW w:w="668" w:type="dxa"/>
          </w:tcPr>
          <w:p w:rsidR="00B03123" w:rsidRDefault="007F4FD3" w:rsidP="004F540C">
            <w:pPr>
              <w:tabs>
                <w:tab w:val="left" w:pos="73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58" w:type="dxa"/>
          </w:tcPr>
          <w:p w:rsidR="00B03123" w:rsidRDefault="00B03123" w:rsidP="00D351BE">
            <w:pPr>
              <w:pStyle w:val="Default"/>
              <w:snapToGrid w:val="0"/>
              <w:spacing w:after="55"/>
            </w:pPr>
            <w:r>
              <w:t>Каждому овощу – свое время</w:t>
            </w:r>
          </w:p>
        </w:tc>
        <w:tc>
          <w:tcPr>
            <w:tcW w:w="1345" w:type="dxa"/>
          </w:tcPr>
          <w:p w:rsidR="00B03123" w:rsidRDefault="00B03123" w:rsidP="00B03123">
            <w:pPr>
              <w:tabs>
                <w:tab w:val="left" w:pos="73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4FD3" w:rsidTr="008156EA">
        <w:tc>
          <w:tcPr>
            <w:tcW w:w="668" w:type="dxa"/>
          </w:tcPr>
          <w:p w:rsidR="007F4FD3" w:rsidRDefault="007F4FD3" w:rsidP="004F540C">
            <w:pPr>
              <w:tabs>
                <w:tab w:val="left" w:pos="73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58" w:type="dxa"/>
          </w:tcPr>
          <w:p w:rsidR="007F4FD3" w:rsidRDefault="007F4FD3" w:rsidP="00D351BE">
            <w:pPr>
              <w:pStyle w:val="Default"/>
              <w:snapToGrid w:val="0"/>
              <w:spacing w:after="55"/>
            </w:pPr>
            <w:r>
              <w:t>Народные праздники, их меню</w:t>
            </w:r>
          </w:p>
        </w:tc>
        <w:tc>
          <w:tcPr>
            <w:tcW w:w="1345" w:type="dxa"/>
          </w:tcPr>
          <w:p w:rsidR="007F4FD3" w:rsidRDefault="00E41C06" w:rsidP="004F540C">
            <w:pPr>
              <w:tabs>
                <w:tab w:val="left" w:pos="73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4FD3" w:rsidTr="008156EA">
        <w:tc>
          <w:tcPr>
            <w:tcW w:w="668" w:type="dxa"/>
          </w:tcPr>
          <w:p w:rsidR="007F4FD3" w:rsidRDefault="007F4FD3" w:rsidP="004F540C">
            <w:pPr>
              <w:tabs>
                <w:tab w:val="left" w:pos="73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58" w:type="dxa"/>
          </w:tcPr>
          <w:p w:rsidR="007F4FD3" w:rsidRDefault="007F4FD3" w:rsidP="00D351BE">
            <w:pPr>
              <w:pStyle w:val="Default"/>
              <w:snapToGrid w:val="0"/>
              <w:spacing w:after="55"/>
            </w:pPr>
            <w:r>
              <w:t>Как правильно накрыть стол.</w:t>
            </w:r>
          </w:p>
        </w:tc>
        <w:tc>
          <w:tcPr>
            <w:tcW w:w="1345" w:type="dxa"/>
          </w:tcPr>
          <w:p w:rsidR="007F4FD3" w:rsidRDefault="007F4FD3" w:rsidP="004F540C">
            <w:pPr>
              <w:tabs>
                <w:tab w:val="left" w:pos="73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4FD3" w:rsidTr="008156EA">
        <w:tc>
          <w:tcPr>
            <w:tcW w:w="668" w:type="dxa"/>
          </w:tcPr>
          <w:p w:rsidR="007F4FD3" w:rsidRDefault="007F4FD3" w:rsidP="004F540C">
            <w:pPr>
              <w:tabs>
                <w:tab w:val="left" w:pos="73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8" w:type="dxa"/>
          </w:tcPr>
          <w:p w:rsidR="007F4FD3" w:rsidRPr="00E364BC" w:rsidRDefault="007F4FD3" w:rsidP="00931BC2">
            <w:pPr>
              <w:tabs>
                <w:tab w:val="left" w:pos="8100"/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F4FD3" w:rsidRDefault="007F4FD3" w:rsidP="00B03123">
            <w:pPr>
              <w:tabs>
                <w:tab w:val="left" w:pos="73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D3" w:rsidTr="008156EA">
        <w:tc>
          <w:tcPr>
            <w:tcW w:w="668" w:type="dxa"/>
          </w:tcPr>
          <w:p w:rsidR="007F4FD3" w:rsidRDefault="007F4FD3" w:rsidP="004F540C">
            <w:pPr>
              <w:tabs>
                <w:tab w:val="left" w:pos="73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8" w:type="dxa"/>
          </w:tcPr>
          <w:p w:rsidR="007F4FD3" w:rsidRPr="008156EA" w:rsidRDefault="007F4FD3" w:rsidP="008156EA">
            <w:pPr>
              <w:tabs>
                <w:tab w:val="left" w:pos="8100"/>
                <w:tab w:val="left" w:pos="828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56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Раздел. 4 Рацион питания </w:t>
            </w:r>
          </w:p>
          <w:p w:rsidR="007F4FD3" w:rsidRPr="008156EA" w:rsidRDefault="007F4FD3" w:rsidP="008156EA">
            <w:pPr>
              <w:tabs>
                <w:tab w:val="left" w:pos="8100"/>
                <w:tab w:val="left" w:pos="828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56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>5</w:t>
            </w:r>
          </w:p>
        </w:tc>
        <w:tc>
          <w:tcPr>
            <w:tcW w:w="1345" w:type="dxa"/>
          </w:tcPr>
          <w:p w:rsidR="007F4FD3" w:rsidRPr="008156EA" w:rsidRDefault="00E41C06" w:rsidP="004F540C">
            <w:pPr>
              <w:tabs>
                <w:tab w:val="left" w:pos="735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7F4FD3" w:rsidRPr="008156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</w:p>
        </w:tc>
      </w:tr>
      <w:tr w:rsidR="007F4FD3" w:rsidTr="008156EA">
        <w:tc>
          <w:tcPr>
            <w:tcW w:w="668" w:type="dxa"/>
          </w:tcPr>
          <w:p w:rsidR="007F4FD3" w:rsidRDefault="00D03652" w:rsidP="004F540C">
            <w:pPr>
              <w:tabs>
                <w:tab w:val="left" w:pos="73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58" w:type="dxa"/>
          </w:tcPr>
          <w:p w:rsidR="007F4FD3" w:rsidRDefault="007F4FD3" w:rsidP="00D351BE">
            <w:pPr>
              <w:pStyle w:val="Default"/>
              <w:snapToGrid w:val="0"/>
              <w:spacing w:after="55"/>
            </w:pPr>
            <w:r>
              <w:t>Когда человек начал пользоваться вилкой и ножом</w:t>
            </w:r>
          </w:p>
        </w:tc>
        <w:tc>
          <w:tcPr>
            <w:tcW w:w="1345" w:type="dxa"/>
          </w:tcPr>
          <w:p w:rsidR="007F4FD3" w:rsidRDefault="007F4FD3" w:rsidP="004F540C">
            <w:pPr>
              <w:tabs>
                <w:tab w:val="left" w:pos="73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4FD3" w:rsidTr="008156EA">
        <w:tc>
          <w:tcPr>
            <w:tcW w:w="668" w:type="dxa"/>
          </w:tcPr>
          <w:p w:rsidR="007F4FD3" w:rsidRDefault="00D03652" w:rsidP="004F540C">
            <w:pPr>
              <w:tabs>
                <w:tab w:val="left" w:pos="73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58" w:type="dxa"/>
          </w:tcPr>
          <w:p w:rsidR="007F4FD3" w:rsidRDefault="007F4FD3" w:rsidP="00D351BE">
            <w:pPr>
              <w:pStyle w:val="Default"/>
              <w:snapToGrid w:val="0"/>
              <w:spacing w:after="55"/>
            </w:pPr>
            <w:r>
              <w:t>Щи да каша – пища наша</w:t>
            </w:r>
          </w:p>
        </w:tc>
        <w:tc>
          <w:tcPr>
            <w:tcW w:w="1345" w:type="dxa"/>
          </w:tcPr>
          <w:p w:rsidR="007F4FD3" w:rsidRDefault="007F4FD3" w:rsidP="004F540C">
            <w:pPr>
              <w:tabs>
                <w:tab w:val="left" w:pos="73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4FD3" w:rsidTr="008156EA">
        <w:tc>
          <w:tcPr>
            <w:tcW w:w="668" w:type="dxa"/>
          </w:tcPr>
          <w:p w:rsidR="007F4FD3" w:rsidRDefault="00D03652" w:rsidP="004F540C">
            <w:pPr>
              <w:tabs>
                <w:tab w:val="left" w:pos="73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29- 30</w:t>
            </w:r>
          </w:p>
        </w:tc>
        <w:tc>
          <w:tcPr>
            <w:tcW w:w="7558" w:type="dxa"/>
          </w:tcPr>
          <w:p w:rsidR="007F4FD3" w:rsidRDefault="007F4FD3" w:rsidP="00D351BE">
            <w:pPr>
              <w:pStyle w:val="Default"/>
              <w:snapToGrid w:val="0"/>
              <w:spacing w:after="55"/>
            </w:pPr>
            <w:r>
              <w:t>Что готовили наши прабабушки.</w:t>
            </w:r>
          </w:p>
        </w:tc>
        <w:tc>
          <w:tcPr>
            <w:tcW w:w="1345" w:type="dxa"/>
          </w:tcPr>
          <w:p w:rsidR="007F4FD3" w:rsidRDefault="007F4FD3" w:rsidP="004F540C">
            <w:pPr>
              <w:tabs>
                <w:tab w:val="left" w:pos="73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4FD3" w:rsidTr="008156EA">
        <w:tc>
          <w:tcPr>
            <w:tcW w:w="668" w:type="dxa"/>
          </w:tcPr>
          <w:p w:rsidR="007F4FD3" w:rsidRDefault="00D03652" w:rsidP="00931BC2">
            <w:pPr>
              <w:tabs>
                <w:tab w:val="left" w:pos="73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58" w:type="dxa"/>
          </w:tcPr>
          <w:p w:rsidR="007F4FD3" w:rsidRDefault="007F4FD3" w:rsidP="00D351BE">
            <w:pPr>
              <w:pStyle w:val="Default"/>
              <w:snapToGrid w:val="0"/>
              <w:spacing w:after="55"/>
            </w:pPr>
            <w:r>
              <w:t>Итоговое занятие «Здоровое питание – отличное настроение»</w:t>
            </w:r>
          </w:p>
        </w:tc>
        <w:tc>
          <w:tcPr>
            <w:tcW w:w="1345" w:type="dxa"/>
          </w:tcPr>
          <w:p w:rsidR="007F4FD3" w:rsidRDefault="007F4FD3" w:rsidP="004F540C">
            <w:pPr>
              <w:tabs>
                <w:tab w:val="left" w:pos="73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4FD3" w:rsidTr="008156EA">
        <w:tc>
          <w:tcPr>
            <w:tcW w:w="668" w:type="dxa"/>
          </w:tcPr>
          <w:p w:rsidR="007F4FD3" w:rsidRDefault="00D03652" w:rsidP="00931BC2">
            <w:pPr>
              <w:tabs>
                <w:tab w:val="left" w:pos="73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58" w:type="dxa"/>
          </w:tcPr>
          <w:p w:rsidR="007F4FD3" w:rsidRDefault="007F4FD3" w:rsidP="00D351BE">
            <w:pPr>
              <w:pStyle w:val="Default"/>
              <w:snapToGrid w:val="0"/>
              <w:spacing w:after="55"/>
            </w:pPr>
            <w:r>
              <w:t xml:space="preserve">Праздник урожая </w:t>
            </w:r>
          </w:p>
        </w:tc>
        <w:tc>
          <w:tcPr>
            <w:tcW w:w="1345" w:type="dxa"/>
          </w:tcPr>
          <w:p w:rsidR="007F4FD3" w:rsidRDefault="007F4FD3" w:rsidP="004F540C">
            <w:pPr>
              <w:tabs>
                <w:tab w:val="left" w:pos="73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4FD3" w:rsidTr="008156EA">
        <w:tc>
          <w:tcPr>
            <w:tcW w:w="668" w:type="dxa"/>
          </w:tcPr>
          <w:p w:rsidR="007F4FD3" w:rsidRDefault="00D03652" w:rsidP="00931BC2">
            <w:pPr>
              <w:tabs>
                <w:tab w:val="left" w:pos="73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7558" w:type="dxa"/>
          </w:tcPr>
          <w:p w:rsidR="007F4FD3" w:rsidRPr="00E364BC" w:rsidRDefault="00E41C06" w:rsidP="00931BC2">
            <w:pPr>
              <w:tabs>
                <w:tab w:val="left" w:pos="8100"/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1C06">
              <w:rPr>
                <w:rFonts w:ascii="Times New Roman" w:hAnsi="Times New Roman" w:cs="Times New Roman"/>
                <w:sz w:val="24"/>
                <w:szCs w:val="24"/>
              </w:rPr>
              <w:t>. Семейное творческое содружество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и взрослых. Проект «Самое полезное  блюдо</w:t>
            </w:r>
            <w:r w:rsidRPr="00E41C0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45" w:type="dxa"/>
          </w:tcPr>
          <w:p w:rsidR="007F4FD3" w:rsidRDefault="00E41C06" w:rsidP="004F540C">
            <w:pPr>
              <w:tabs>
                <w:tab w:val="left" w:pos="73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1519B" w:rsidRDefault="00B1519B" w:rsidP="00F06AD5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</w:p>
    <w:p w:rsidR="00BE3984" w:rsidRDefault="00BE3984" w:rsidP="00BE3984">
      <w:pPr>
        <w:tabs>
          <w:tab w:val="left" w:pos="7357"/>
        </w:tabs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E3984">
        <w:rPr>
          <w:rFonts w:ascii="Times New Roman" w:hAnsi="Times New Roman" w:cs="Times New Roman"/>
          <w:b/>
          <w:bCs/>
          <w:i/>
          <w:sz w:val="24"/>
          <w:szCs w:val="24"/>
        </w:rPr>
        <w:t>Формы контроля</w:t>
      </w:r>
    </w:p>
    <w:p w:rsidR="00BE3984" w:rsidRPr="00BE3984" w:rsidRDefault="00BE3984" w:rsidP="00BE3984">
      <w:pPr>
        <w:tabs>
          <w:tab w:val="left" w:pos="7357"/>
        </w:tabs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</w:t>
      </w:r>
      <w:r w:rsidRPr="00BE3984">
        <w:rPr>
          <w:rFonts w:ascii="Times New Roman" w:hAnsi="Times New Roman" w:cs="Times New Roman"/>
          <w:sz w:val="24"/>
          <w:szCs w:val="24"/>
        </w:rPr>
        <w:t>Проверка усвоения программы проводится в форме анкетирования, тестирования, выполнения творческих заданий.</w:t>
      </w:r>
    </w:p>
    <w:p w:rsidR="00BE3984" w:rsidRPr="00BE3984" w:rsidRDefault="00BE3984" w:rsidP="00BE3984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BE3984">
        <w:rPr>
          <w:rFonts w:ascii="Times New Roman" w:hAnsi="Times New Roman" w:cs="Times New Roman"/>
          <w:sz w:val="24"/>
          <w:szCs w:val="24"/>
        </w:rPr>
        <w:t>.   Подведение итогов реализации программы проводится в виде выставок работ обучающихся, праздников, игр, викторин. В том числе:</w:t>
      </w:r>
    </w:p>
    <w:p w:rsidR="00BE3984" w:rsidRPr="00BE3984" w:rsidRDefault="00BE3984" w:rsidP="00BE3984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BE3984">
        <w:rPr>
          <w:rFonts w:ascii="Times New Roman" w:hAnsi="Times New Roman" w:cs="Times New Roman"/>
          <w:sz w:val="24"/>
          <w:szCs w:val="24"/>
        </w:rPr>
        <w:t>- оформление выставок работ обучающихся в классе, школе;</w:t>
      </w:r>
    </w:p>
    <w:p w:rsidR="00BE3984" w:rsidRDefault="00BE3984" w:rsidP="00BE3984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BE3984">
        <w:rPr>
          <w:rFonts w:ascii="Times New Roman" w:hAnsi="Times New Roman" w:cs="Times New Roman"/>
          <w:sz w:val="24"/>
          <w:szCs w:val="24"/>
        </w:rPr>
        <w:t xml:space="preserve"> - оформление выставки фотографий «Мы – за здоровое питание»</w:t>
      </w:r>
    </w:p>
    <w:p w:rsidR="00730696" w:rsidRPr="00BE3984" w:rsidRDefault="00730696" w:rsidP="00BE3984">
      <w:pPr>
        <w:tabs>
          <w:tab w:val="left" w:pos="735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90FF4">
        <w:rPr>
          <w:rFonts w:ascii="Times New Roman" w:hAnsi="Times New Roman" w:cs="Times New Roman"/>
          <w:b/>
          <w:i/>
          <w:sz w:val="24"/>
          <w:szCs w:val="24"/>
        </w:rPr>
        <w:t>Методическое обеспечение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730696">
        <w:rPr>
          <w:rFonts w:ascii="Times New Roman" w:hAnsi="Times New Roman" w:cs="Times New Roman"/>
          <w:sz w:val="24"/>
          <w:szCs w:val="24"/>
        </w:rPr>
        <w:t>Безруких</w:t>
      </w:r>
      <w:proofErr w:type="gramEnd"/>
      <w:r w:rsidRPr="00730696">
        <w:rPr>
          <w:rFonts w:ascii="Times New Roman" w:hAnsi="Times New Roman" w:cs="Times New Roman"/>
          <w:sz w:val="24"/>
          <w:szCs w:val="24"/>
        </w:rPr>
        <w:t xml:space="preserve"> М.М., Филиппова Т.А., Макеева А.Г. Разговор о правильном питании/ Методическое пособие.- М.: ОЛМА Медиа Групп, 2009,79с.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30696">
        <w:rPr>
          <w:rFonts w:ascii="Times New Roman" w:hAnsi="Times New Roman" w:cs="Times New Roman"/>
          <w:sz w:val="24"/>
          <w:szCs w:val="24"/>
        </w:rPr>
        <w:lastRenderedPageBreak/>
        <w:t>Буянова</w:t>
      </w:r>
      <w:proofErr w:type="spellEnd"/>
      <w:r w:rsidRPr="00730696">
        <w:rPr>
          <w:rFonts w:ascii="Times New Roman" w:hAnsi="Times New Roman" w:cs="Times New Roman"/>
          <w:sz w:val="24"/>
          <w:szCs w:val="24"/>
        </w:rPr>
        <w:t xml:space="preserve"> Н. Я познаю мир: Детская энциклопедия: Медицина. – М.: АСТ, 1998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 xml:space="preserve">Зайцев Г., Зайцев А. Твоё здоровье. – </w:t>
      </w:r>
      <w:proofErr w:type="gramStart"/>
      <w:r w:rsidRPr="00730696">
        <w:rPr>
          <w:rFonts w:ascii="Times New Roman" w:hAnsi="Times New Roman" w:cs="Times New Roman"/>
          <w:sz w:val="24"/>
          <w:szCs w:val="24"/>
        </w:rPr>
        <w:t>С-Пб</w:t>
      </w:r>
      <w:proofErr w:type="gramEnd"/>
      <w:r w:rsidRPr="00730696">
        <w:rPr>
          <w:rFonts w:ascii="Times New Roman" w:hAnsi="Times New Roman" w:cs="Times New Roman"/>
          <w:sz w:val="24"/>
          <w:szCs w:val="24"/>
        </w:rPr>
        <w:t>., 1997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>Издательский дом «Первое сентября» «Здоровье детей» № 13 , 1- 15 июля/ 2005. с. 16-28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>Издательский дом «Первое сентября» «Здоровье детей» № 15 , 1- 15 августа/ 2004. с. 5-8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>Издательский дом «Первое сентября» «Здоровье детей» № 15 , 1- 15 августа/ 2005. с. 5-47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30696">
        <w:rPr>
          <w:rFonts w:ascii="Times New Roman" w:hAnsi="Times New Roman" w:cs="Times New Roman"/>
          <w:sz w:val="24"/>
          <w:szCs w:val="24"/>
        </w:rPr>
        <w:t>КондоваС.Н.Что</w:t>
      </w:r>
      <w:proofErr w:type="spellEnd"/>
      <w:r w:rsidRPr="00730696">
        <w:rPr>
          <w:rFonts w:ascii="Times New Roman" w:hAnsi="Times New Roman" w:cs="Times New Roman"/>
          <w:sz w:val="24"/>
          <w:szCs w:val="24"/>
        </w:rPr>
        <w:t xml:space="preserve"> готовить, когда мамы нет дома М., 1990,185</w:t>
      </w:r>
      <w:proofErr w:type="gramStart"/>
      <w:r w:rsidRPr="0073069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30696">
        <w:rPr>
          <w:rFonts w:ascii="Times New Roman" w:hAnsi="Times New Roman" w:cs="Times New Roman"/>
          <w:sz w:val="24"/>
          <w:szCs w:val="24"/>
        </w:rPr>
        <w:t>Коростелёв</w:t>
      </w:r>
      <w:proofErr w:type="spellEnd"/>
      <w:r w:rsidRPr="00730696">
        <w:rPr>
          <w:rFonts w:ascii="Times New Roman" w:hAnsi="Times New Roman" w:cs="Times New Roman"/>
          <w:sz w:val="24"/>
          <w:szCs w:val="24"/>
        </w:rPr>
        <w:t xml:space="preserve"> Н. От А </w:t>
      </w:r>
      <w:proofErr w:type="gramStart"/>
      <w:r w:rsidRPr="0073069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30696">
        <w:rPr>
          <w:rFonts w:ascii="Times New Roman" w:hAnsi="Times New Roman" w:cs="Times New Roman"/>
          <w:sz w:val="24"/>
          <w:szCs w:val="24"/>
        </w:rPr>
        <w:t xml:space="preserve"> Я детям о здоровье. – М.: Медицина, 1987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30696">
        <w:rPr>
          <w:rFonts w:ascii="Times New Roman" w:hAnsi="Times New Roman" w:cs="Times New Roman"/>
          <w:sz w:val="24"/>
          <w:szCs w:val="24"/>
        </w:rPr>
        <w:t>Ладодо</w:t>
      </w:r>
      <w:proofErr w:type="spellEnd"/>
      <w:r w:rsidRPr="00730696">
        <w:rPr>
          <w:rFonts w:ascii="Times New Roman" w:hAnsi="Times New Roman" w:cs="Times New Roman"/>
          <w:sz w:val="24"/>
          <w:szCs w:val="24"/>
        </w:rPr>
        <w:t xml:space="preserve"> К.С Продукты и блюда в детском питании. М.,1991,190с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>Методическое пособие по воспитательной работе образовательной программы «Мой выбор». М., Ижица-2005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 xml:space="preserve">Обухова Л.А., </w:t>
      </w:r>
      <w:proofErr w:type="spellStart"/>
      <w:r w:rsidRPr="00730696">
        <w:rPr>
          <w:rFonts w:ascii="Times New Roman" w:hAnsi="Times New Roman" w:cs="Times New Roman"/>
          <w:sz w:val="24"/>
          <w:szCs w:val="24"/>
        </w:rPr>
        <w:t>Лемяскина</w:t>
      </w:r>
      <w:proofErr w:type="spellEnd"/>
      <w:r w:rsidRPr="00730696">
        <w:rPr>
          <w:rFonts w:ascii="Times New Roman" w:hAnsi="Times New Roman" w:cs="Times New Roman"/>
          <w:sz w:val="24"/>
          <w:szCs w:val="24"/>
        </w:rPr>
        <w:t xml:space="preserve"> Н.А. Школа докторов природы. - М.: ВАКО, 2004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30696">
        <w:rPr>
          <w:rFonts w:ascii="Times New Roman" w:hAnsi="Times New Roman" w:cs="Times New Roman"/>
          <w:sz w:val="24"/>
          <w:szCs w:val="24"/>
        </w:rPr>
        <w:t>Похлёбкин</w:t>
      </w:r>
      <w:proofErr w:type="spellEnd"/>
      <w:r w:rsidRPr="00730696">
        <w:rPr>
          <w:rFonts w:ascii="Times New Roman" w:hAnsi="Times New Roman" w:cs="Times New Roman"/>
          <w:sz w:val="24"/>
          <w:szCs w:val="24"/>
        </w:rPr>
        <w:t xml:space="preserve"> В.В. История важнейших пищевых </w:t>
      </w:r>
      <w:proofErr w:type="spellStart"/>
      <w:r w:rsidRPr="00730696">
        <w:rPr>
          <w:rFonts w:ascii="Times New Roman" w:hAnsi="Times New Roman" w:cs="Times New Roman"/>
          <w:sz w:val="24"/>
          <w:szCs w:val="24"/>
        </w:rPr>
        <w:t>продуктов</w:t>
      </w:r>
      <w:proofErr w:type="gramStart"/>
      <w:r w:rsidRPr="00730696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730696">
        <w:rPr>
          <w:rFonts w:ascii="Times New Roman" w:hAnsi="Times New Roman" w:cs="Times New Roman"/>
          <w:sz w:val="24"/>
          <w:szCs w:val="24"/>
        </w:rPr>
        <w:t>., 2000, 350с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 xml:space="preserve">Справочник по детской </w:t>
      </w:r>
      <w:proofErr w:type="gramStart"/>
      <w:r w:rsidRPr="00730696">
        <w:rPr>
          <w:rFonts w:ascii="Times New Roman" w:hAnsi="Times New Roman" w:cs="Times New Roman"/>
          <w:sz w:val="24"/>
          <w:szCs w:val="24"/>
        </w:rPr>
        <w:t>диетике</w:t>
      </w:r>
      <w:proofErr w:type="gramEnd"/>
      <w:r w:rsidRPr="00730696">
        <w:rPr>
          <w:rFonts w:ascii="Times New Roman" w:hAnsi="Times New Roman" w:cs="Times New Roman"/>
          <w:sz w:val="24"/>
          <w:szCs w:val="24"/>
        </w:rPr>
        <w:t>. М.1977., 340 с.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>Этикет и сервировка праздничного стола. М., 2002.400с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730696" w:rsidRPr="00730696" w:rsidRDefault="00A53FF8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1.Сайт КРИРО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>2. Сайт «Все о детях и семье» http://www.7ya.ru/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 xml:space="preserve">3. CD «Большая энциклопедия Кирилла и </w:t>
      </w:r>
      <w:proofErr w:type="spellStart"/>
      <w:r w:rsidRPr="00730696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730696">
        <w:rPr>
          <w:rFonts w:ascii="Times New Roman" w:hAnsi="Times New Roman" w:cs="Times New Roman"/>
          <w:sz w:val="24"/>
          <w:szCs w:val="24"/>
        </w:rPr>
        <w:t>»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 xml:space="preserve">4. CD «Детский энциклопедический словарь». </w:t>
      </w:r>
    </w:p>
    <w:p w:rsid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</w:p>
    <w:p w:rsid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</w:p>
    <w:p w:rsid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</w:p>
    <w:p w:rsidR="00C90FF4" w:rsidRDefault="00C90FF4" w:rsidP="00730696">
      <w:pPr>
        <w:tabs>
          <w:tab w:val="left" w:pos="735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0FF4" w:rsidRDefault="00C90FF4" w:rsidP="00730696">
      <w:pPr>
        <w:tabs>
          <w:tab w:val="left" w:pos="735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0FF4" w:rsidRDefault="00C90FF4" w:rsidP="00730696">
      <w:pPr>
        <w:tabs>
          <w:tab w:val="left" w:pos="735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0696" w:rsidRPr="00730696" w:rsidRDefault="00730696" w:rsidP="00C90FF4">
      <w:pPr>
        <w:tabs>
          <w:tab w:val="left" w:pos="735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730696" w:rsidRPr="00C90FF4" w:rsidRDefault="00730696" w:rsidP="00C90FF4">
      <w:pPr>
        <w:tabs>
          <w:tab w:val="left" w:pos="7357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0FF4">
        <w:rPr>
          <w:rFonts w:ascii="Times New Roman" w:hAnsi="Times New Roman" w:cs="Times New Roman"/>
          <w:b/>
          <w:i/>
          <w:sz w:val="24"/>
          <w:szCs w:val="24"/>
        </w:rPr>
        <w:t>Едим ли мы то, что следует есть?</w:t>
      </w:r>
    </w:p>
    <w:p w:rsidR="00730696" w:rsidRPr="00C90FF4" w:rsidRDefault="00730696" w:rsidP="00C90FF4">
      <w:pPr>
        <w:tabs>
          <w:tab w:val="left" w:pos="7357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0FF4">
        <w:rPr>
          <w:rFonts w:ascii="Times New Roman" w:hAnsi="Times New Roman" w:cs="Times New Roman"/>
          <w:b/>
          <w:i/>
          <w:sz w:val="24"/>
          <w:szCs w:val="24"/>
        </w:rPr>
        <w:t>(Анкета для учащихся)</w:t>
      </w:r>
    </w:p>
    <w:p w:rsidR="00730696" w:rsidRPr="00730696" w:rsidRDefault="00C90FF4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Дорогие ребята! </w:t>
      </w:r>
      <w:r w:rsidR="00730696" w:rsidRPr="00730696">
        <w:rPr>
          <w:rFonts w:ascii="Times New Roman" w:hAnsi="Times New Roman" w:cs="Times New Roman"/>
          <w:sz w:val="24"/>
          <w:szCs w:val="24"/>
        </w:rPr>
        <w:t>Здоровый образ жизни – это не только зарядка, закаливание, занятия спортом, а ещё питание, потому что «мы – это то, что мы едим». Это изречение кратко отражает суть проблемы. Клетки нашего организма обеспечиваются энергией и образуются из питательных веществ, полученных с пищей. Если пища содержит все органические и минеральные вещества, необходимые организму, то человек всегда будет здоров. Как питаетесь Вы? Попробуйте узнать о себе больше, выполнив задания анкеты. Отвечайте на вопросы теста индивидуально. Внимательно прочитав каждый вопрос, выберите один из трёх (двух) ответов, который характерен для Вас. Обсудите результаты с родителями, ведь они организуют ваше питание.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>1. Сколько раз в день Вы едите?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 xml:space="preserve">1) 3-5 раз, 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 xml:space="preserve">2) 1-2 раза, 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>3) 7-8 раз, сколько захочу.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 xml:space="preserve">2. Завтракаете ли Вы дома перед уходом в школу? 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 xml:space="preserve">1) да, каждый день, 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>2) иногда не успеваю,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>3) не завтракаю.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>3. Что Вы выберите из ассортимента в буфете для быстрого завтрака на перемене?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 xml:space="preserve">1) булочку с компотом, 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 xml:space="preserve">2) сосиску, запеченную в тесте, 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730696">
        <w:rPr>
          <w:rFonts w:ascii="Times New Roman" w:hAnsi="Times New Roman" w:cs="Times New Roman"/>
          <w:sz w:val="24"/>
          <w:szCs w:val="24"/>
        </w:rPr>
        <w:t>кириешки</w:t>
      </w:r>
      <w:proofErr w:type="spellEnd"/>
      <w:r w:rsidRPr="00730696">
        <w:rPr>
          <w:rFonts w:ascii="Times New Roman" w:hAnsi="Times New Roman" w:cs="Times New Roman"/>
          <w:sz w:val="24"/>
          <w:szCs w:val="24"/>
        </w:rPr>
        <w:t xml:space="preserve"> или чипсы.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>4. Едите ли Вы на ночь?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 xml:space="preserve">1) стакан кефира или молока, 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>2) молочную кашу или чай с печеньем (бутербродом),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 xml:space="preserve">3) мясо (колбасу) с гарниром. 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>5. Употребляете ли Вы в пищу свежие овощи?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 xml:space="preserve">1) всегда, постоянно, 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 xml:space="preserve">2) редко, во вкусных салатах, 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>3) не употребляю.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>6. Как часто на вашем столе бывают фрукты?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>1) каждый день,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lastRenderedPageBreak/>
        <w:t xml:space="preserve">2) 2 – 3 раза в неделю, 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>3) редко.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>7. Употребляете ли Вы в пищу лук, чеснок, петрушку, укроп?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>1) всё употребляю ежедневно в небольшом количестве,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 xml:space="preserve">2) ем иногда, когда заставляют, 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>3) лук и чеснок не ем никогда.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>8. Употребляете ли в пищу молочные и кисломолочные продукты?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 xml:space="preserve">1) ежедневно, 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 xml:space="preserve">2) 1- 2 раза в неделю, 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>3) не употребляю.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>9. Какой хлеб предпочитаете?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 xml:space="preserve">1) хлеб ржаной или с отрубями, 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 xml:space="preserve">2) серый хлеб, 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 xml:space="preserve">3) хлебобулочные изделия из муки </w:t>
      </w:r>
      <w:proofErr w:type="gramStart"/>
      <w:r w:rsidRPr="007306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30696">
        <w:rPr>
          <w:rFonts w:ascii="Times New Roman" w:hAnsi="Times New Roman" w:cs="Times New Roman"/>
          <w:sz w:val="24"/>
          <w:szCs w:val="24"/>
        </w:rPr>
        <w:t xml:space="preserve">/с. 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>10. Рыбные блюда в рацион входят: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 xml:space="preserve">1) 2 и более раз в неделю, 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 xml:space="preserve">2) 1-2 раза в месяц, 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>3) не употребляю.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>11. Какие напитки вы предпочитаете?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 xml:space="preserve">1) сок, компот, кисель; 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 xml:space="preserve">2) чай, кофе; 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>3) газированные.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>12. В вашем рационе гарниры бывают: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 xml:space="preserve">1) из разных круп, 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>2) в основном картофельное пюре,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>3) макаронные изделия.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>13. Любите ли сладости?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>1) все лакомства являются «носителями пустых калорий», поэтому употребляю их умеренно,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lastRenderedPageBreak/>
        <w:t xml:space="preserve">2) пирожные, печенье, мороженое употребляю часто, 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>3) могу сразу съесть 0,5 кг конфет.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>14. Отдаёте чаще предпочтение: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>1) постной, варёной или паровой пище,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 xml:space="preserve">2) жареной и жирной пище, 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>3) маринованной, копчёной.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>15. Отличается ли ваш рацион в течение недели разнообразием блюд?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 xml:space="preserve">1) да, 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>2) нет.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>Проанализировать своё питание Вы можете следующим образом: за первый вариант ответа -1 балл, за второй – 2 балла, за третий вариант – 3 балла.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>Сложите свои результаты по итогам теста и соотнесите с критериями.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>Если Вы набрали от 15 до 21 баллов, Вы сознательно относитесь к собственному здоровью, потому что организм получает разнообразные питательные компоненты с сохранившимися в них биоактивными веществами. А это важно для полноценной любой деятельности. И с режимом у Вас всё в порядке! Вы молодцы!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 xml:space="preserve">Если Вы набрали от 22 до 28 баллов, полноценным ваше питание назвать нельзя по нескольким причинам, но если Вы прислушаетесь к рекомендациям, то ваш рацион пополнится другими нужными для организма веществами. 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</w:p>
    <w:p w:rsidR="00C90FF4" w:rsidRDefault="00730696" w:rsidP="00C90FF4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>29 – 44 балла. Вам нужно задуматься о своём питании, как о режиме, так и о рационе. Чем быстрее Вы этим займётесь, тем меньше проблем с излишним весом, нервными заболеваниями, заболеваниями желудочно-кишечного тракта, различными кожными высыпаниями у Вас возникнет!</w:t>
      </w:r>
    </w:p>
    <w:p w:rsidR="00C90FF4" w:rsidRDefault="00C90FF4" w:rsidP="00C90FF4">
      <w:pPr>
        <w:tabs>
          <w:tab w:val="left" w:pos="735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90FF4" w:rsidRDefault="00C90FF4" w:rsidP="00C90FF4">
      <w:pPr>
        <w:tabs>
          <w:tab w:val="left" w:pos="735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90FF4" w:rsidRDefault="00C90FF4" w:rsidP="00C90FF4">
      <w:pPr>
        <w:tabs>
          <w:tab w:val="left" w:pos="735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30696" w:rsidRPr="00730696" w:rsidRDefault="00730696" w:rsidP="00C90FF4">
      <w:pPr>
        <w:tabs>
          <w:tab w:val="left" w:pos="735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>Приложение 2.</w:t>
      </w:r>
    </w:p>
    <w:p w:rsidR="00730696" w:rsidRPr="00C90FF4" w:rsidRDefault="00730696" w:rsidP="00C90FF4">
      <w:pPr>
        <w:tabs>
          <w:tab w:val="left" w:pos="7357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0FF4">
        <w:rPr>
          <w:rFonts w:ascii="Times New Roman" w:hAnsi="Times New Roman" w:cs="Times New Roman"/>
          <w:b/>
          <w:i/>
          <w:sz w:val="24"/>
          <w:szCs w:val="24"/>
        </w:rPr>
        <w:t>Анкета для учащихся «Завтракал ли ты?»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>Что ты ел на завтрак?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>Считаешь ли ты завтрак необходимым?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lastRenderedPageBreak/>
        <w:t>Какие твои любимые овощи?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>Какие овощи ты не ешь?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>Сколько раз в день ты ешь овощи?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>Любишь ли ты фрукты?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>Какие фрукты твои любимые?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>Сколько раз в день ты ешь свежие фрукты?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>Что ты ешь чаще всего между основными приёмами пищи?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>Что ты пьёшь чаще всего?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>Считаешь ли ты продукты, которые употребляешь, полезными для себя?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730696">
        <w:rPr>
          <w:rFonts w:ascii="Times New Roman" w:hAnsi="Times New Roman" w:cs="Times New Roman"/>
          <w:sz w:val="24"/>
          <w:szCs w:val="24"/>
        </w:rPr>
        <w:t>Считаешь ли ты, что твой вес: нормальный, избыточный, недостаточный?</w:t>
      </w:r>
    </w:p>
    <w:p w:rsidR="00730696" w:rsidRPr="00730696" w:rsidRDefault="00730696" w:rsidP="00730696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</w:p>
    <w:p w:rsidR="00216994" w:rsidRDefault="00216994" w:rsidP="00F06AD5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</w:p>
    <w:sectPr w:rsidR="00216994" w:rsidSect="00F1169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342" w:rsidRDefault="00933342" w:rsidP="00274EBB">
      <w:pPr>
        <w:spacing w:after="0" w:line="240" w:lineRule="auto"/>
      </w:pPr>
      <w:r>
        <w:separator/>
      </w:r>
    </w:p>
  </w:endnote>
  <w:endnote w:type="continuationSeparator" w:id="0">
    <w:p w:rsidR="00933342" w:rsidRDefault="00933342" w:rsidP="0027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342" w:rsidRDefault="00933342" w:rsidP="00274EBB">
      <w:pPr>
        <w:spacing w:after="0" w:line="240" w:lineRule="auto"/>
      </w:pPr>
      <w:r>
        <w:separator/>
      </w:r>
    </w:p>
  </w:footnote>
  <w:footnote w:type="continuationSeparator" w:id="0">
    <w:p w:rsidR="00933342" w:rsidRDefault="00933342" w:rsidP="00274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2929"/>
    <w:multiLevelType w:val="hybridMultilevel"/>
    <w:tmpl w:val="67E0788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1062262E"/>
    <w:multiLevelType w:val="hybridMultilevel"/>
    <w:tmpl w:val="D7F8D87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15C71950"/>
    <w:multiLevelType w:val="hybridMultilevel"/>
    <w:tmpl w:val="92C8AB8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19B85C24"/>
    <w:multiLevelType w:val="hybridMultilevel"/>
    <w:tmpl w:val="3AB227D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1FC620A1"/>
    <w:multiLevelType w:val="hybridMultilevel"/>
    <w:tmpl w:val="0ABE96E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685220"/>
    <w:multiLevelType w:val="hybridMultilevel"/>
    <w:tmpl w:val="BB7039A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23763145"/>
    <w:multiLevelType w:val="hybridMultilevel"/>
    <w:tmpl w:val="E2AA321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28DE03FE"/>
    <w:multiLevelType w:val="hybridMultilevel"/>
    <w:tmpl w:val="93943F5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AA659B"/>
    <w:multiLevelType w:val="hybridMultilevel"/>
    <w:tmpl w:val="7F18638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D72B0B"/>
    <w:multiLevelType w:val="hybridMultilevel"/>
    <w:tmpl w:val="E9C4822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>
    <w:nsid w:val="3F696A80"/>
    <w:multiLevelType w:val="hybridMultilevel"/>
    <w:tmpl w:val="09B01E5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40500D5E"/>
    <w:multiLevelType w:val="hybridMultilevel"/>
    <w:tmpl w:val="FEF235E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075BA6"/>
    <w:multiLevelType w:val="hybridMultilevel"/>
    <w:tmpl w:val="5FBE736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>
    <w:nsid w:val="50726B3E"/>
    <w:multiLevelType w:val="hybridMultilevel"/>
    <w:tmpl w:val="D130AA4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BB16D3"/>
    <w:multiLevelType w:val="hybridMultilevel"/>
    <w:tmpl w:val="8DB6EB2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60A43DEA"/>
    <w:multiLevelType w:val="hybridMultilevel"/>
    <w:tmpl w:val="FFC4B5F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619D0377"/>
    <w:multiLevelType w:val="hybridMultilevel"/>
    <w:tmpl w:val="2D18399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C70D50"/>
    <w:multiLevelType w:val="hybridMultilevel"/>
    <w:tmpl w:val="C0F8650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67421D27"/>
    <w:multiLevelType w:val="hybridMultilevel"/>
    <w:tmpl w:val="2896781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>
    <w:nsid w:val="69B63A35"/>
    <w:multiLevelType w:val="hybridMultilevel"/>
    <w:tmpl w:val="63E6E94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A33AB3"/>
    <w:multiLevelType w:val="hybridMultilevel"/>
    <w:tmpl w:val="49ACCBD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751901"/>
    <w:multiLevelType w:val="hybridMultilevel"/>
    <w:tmpl w:val="E53CC7F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>
    <w:nsid w:val="736C4A10"/>
    <w:multiLevelType w:val="hybridMultilevel"/>
    <w:tmpl w:val="28DCF2B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746401D9"/>
    <w:multiLevelType w:val="hybridMultilevel"/>
    <w:tmpl w:val="2864E92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15"/>
  </w:num>
  <w:num w:numId="5">
    <w:abstractNumId w:val="14"/>
  </w:num>
  <w:num w:numId="6">
    <w:abstractNumId w:val="2"/>
  </w:num>
  <w:num w:numId="7">
    <w:abstractNumId w:val="12"/>
  </w:num>
  <w:num w:numId="8">
    <w:abstractNumId w:val="22"/>
  </w:num>
  <w:num w:numId="9">
    <w:abstractNumId w:val="23"/>
  </w:num>
  <w:num w:numId="10">
    <w:abstractNumId w:val="10"/>
  </w:num>
  <w:num w:numId="11">
    <w:abstractNumId w:val="21"/>
  </w:num>
  <w:num w:numId="12">
    <w:abstractNumId w:val="5"/>
  </w:num>
  <w:num w:numId="13">
    <w:abstractNumId w:val="3"/>
  </w:num>
  <w:num w:numId="14">
    <w:abstractNumId w:val="1"/>
  </w:num>
  <w:num w:numId="15">
    <w:abstractNumId w:val="6"/>
  </w:num>
  <w:num w:numId="16">
    <w:abstractNumId w:val="17"/>
  </w:num>
  <w:num w:numId="17">
    <w:abstractNumId w:val="13"/>
  </w:num>
  <w:num w:numId="18">
    <w:abstractNumId w:val="4"/>
  </w:num>
  <w:num w:numId="19">
    <w:abstractNumId w:val="16"/>
  </w:num>
  <w:num w:numId="20">
    <w:abstractNumId w:val="8"/>
  </w:num>
  <w:num w:numId="21">
    <w:abstractNumId w:val="7"/>
  </w:num>
  <w:num w:numId="22">
    <w:abstractNumId w:val="20"/>
  </w:num>
  <w:num w:numId="23">
    <w:abstractNumId w:val="1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07"/>
    <w:rsid w:val="0004341C"/>
    <w:rsid w:val="00063133"/>
    <w:rsid w:val="000E08A2"/>
    <w:rsid w:val="000F375A"/>
    <w:rsid w:val="001107F8"/>
    <w:rsid w:val="0016542A"/>
    <w:rsid w:val="001C292C"/>
    <w:rsid w:val="00216994"/>
    <w:rsid w:val="002366A7"/>
    <w:rsid w:val="00264C01"/>
    <w:rsid w:val="00274EBB"/>
    <w:rsid w:val="00360A33"/>
    <w:rsid w:val="003D4C05"/>
    <w:rsid w:val="003D76D8"/>
    <w:rsid w:val="003E0BB3"/>
    <w:rsid w:val="003E7ABC"/>
    <w:rsid w:val="004407A7"/>
    <w:rsid w:val="004C2B6F"/>
    <w:rsid w:val="004E7BCA"/>
    <w:rsid w:val="004F10A9"/>
    <w:rsid w:val="004F540C"/>
    <w:rsid w:val="00541732"/>
    <w:rsid w:val="00561312"/>
    <w:rsid w:val="00566CC9"/>
    <w:rsid w:val="00580C01"/>
    <w:rsid w:val="005D1A6E"/>
    <w:rsid w:val="005F4196"/>
    <w:rsid w:val="00600819"/>
    <w:rsid w:val="006144B8"/>
    <w:rsid w:val="006438DF"/>
    <w:rsid w:val="00652F32"/>
    <w:rsid w:val="006A18E4"/>
    <w:rsid w:val="006E19EC"/>
    <w:rsid w:val="0072374B"/>
    <w:rsid w:val="00730696"/>
    <w:rsid w:val="00773535"/>
    <w:rsid w:val="007811F1"/>
    <w:rsid w:val="007F4FD3"/>
    <w:rsid w:val="008156EA"/>
    <w:rsid w:val="008E3B30"/>
    <w:rsid w:val="0091558F"/>
    <w:rsid w:val="00933342"/>
    <w:rsid w:val="00942960"/>
    <w:rsid w:val="00972141"/>
    <w:rsid w:val="009729E0"/>
    <w:rsid w:val="00983BB0"/>
    <w:rsid w:val="00986412"/>
    <w:rsid w:val="009A7C69"/>
    <w:rsid w:val="009C0DC3"/>
    <w:rsid w:val="009C41F2"/>
    <w:rsid w:val="009E6BD3"/>
    <w:rsid w:val="00A200F9"/>
    <w:rsid w:val="00A40667"/>
    <w:rsid w:val="00A53FF8"/>
    <w:rsid w:val="00A86B63"/>
    <w:rsid w:val="00A92D44"/>
    <w:rsid w:val="00A92E3C"/>
    <w:rsid w:val="00A97DEC"/>
    <w:rsid w:val="00AD02D2"/>
    <w:rsid w:val="00AE57A6"/>
    <w:rsid w:val="00B03123"/>
    <w:rsid w:val="00B1519B"/>
    <w:rsid w:val="00B66882"/>
    <w:rsid w:val="00B84EBA"/>
    <w:rsid w:val="00B91F33"/>
    <w:rsid w:val="00BA139C"/>
    <w:rsid w:val="00BB1E49"/>
    <w:rsid w:val="00BB31DF"/>
    <w:rsid w:val="00BB53A1"/>
    <w:rsid w:val="00BD14DB"/>
    <w:rsid w:val="00BE113F"/>
    <w:rsid w:val="00BE3984"/>
    <w:rsid w:val="00BE77DC"/>
    <w:rsid w:val="00C06BC2"/>
    <w:rsid w:val="00C16DDF"/>
    <w:rsid w:val="00C3337D"/>
    <w:rsid w:val="00C846C0"/>
    <w:rsid w:val="00C90FF4"/>
    <w:rsid w:val="00CE59A2"/>
    <w:rsid w:val="00D034BA"/>
    <w:rsid w:val="00D03652"/>
    <w:rsid w:val="00D30B47"/>
    <w:rsid w:val="00D65907"/>
    <w:rsid w:val="00DD3205"/>
    <w:rsid w:val="00E1285B"/>
    <w:rsid w:val="00E14283"/>
    <w:rsid w:val="00E2370C"/>
    <w:rsid w:val="00E364BC"/>
    <w:rsid w:val="00E36550"/>
    <w:rsid w:val="00E41C06"/>
    <w:rsid w:val="00E56DFC"/>
    <w:rsid w:val="00E92F5B"/>
    <w:rsid w:val="00EA2E35"/>
    <w:rsid w:val="00EA6359"/>
    <w:rsid w:val="00ED2910"/>
    <w:rsid w:val="00F06AD5"/>
    <w:rsid w:val="00F11698"/>
    <w:rsid w:val="00F34E0D"/>
    <w:rsid w:val="00F76FCF"/>
    <w:rsid w:val="00FC7F4F"/>
    <w:rsid w:val="00FE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EB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74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4EBB"/>
  </w:style>
  <w:style w:type="paragraph" w:styleId="a7">
    <w:name w:val="footer"/>
    <w:basedOn w:val="a"/>
    <w:link w:val="a8"/>
    <w:uiPriority w:val="99"/>
    <w:semiHidden/>
    <w:unhideWhenUsed/>
    <w:rsid w:val="00274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4EBB"/>
  </w:style>
  <w:style w:type="paragraph" w:styleId="a9">
    <w:name w:val="Normal (Web)"/>
    <w:basedOn w:val="a"/>
    <w:uiPriority w:val="99"/>
    <w:semiHidden/>
    <w:unhideWhenUsed/>
    <w:rsid w:val="00C16DDF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4F5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56E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EB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74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4EBB"/>
  </w:style>
  <w:style w:type="paragraph" w:styleId="a7">
    <w:name w:val="footer"/>
    <w:basedOn w:val="a"/>
    <w:link w:val="a8"/>
    <w:uiPriority w:val="99"/>
    <w:semiHidden/>
    <w:unhideWhenUsed/>
    <w:rsid w:val="00274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4EBB"/>
  </w:style>
  <w:style w:type="paragraph" w:styleId="a9">
    <w:name w:val="Normal (Web)"/>
    <w:basedOn w:val="a"/>
    <w:uiPriority w:val="99"/>
    <w:semiHidden/>
    <w:unhideWhenUsed/>
    <w:rsid w:val="00C16DDF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4F5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56E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29D1F-8B46-46D3-B98E-75CE1D524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Владелец</cp:lastModifiedBy>
  <cp:revision>2</cp:revision>
  <dcterms:created xsi:type="dcterms:W3CDTF">2022-11-14T13:00:00Z</dcterms:created>
  <dcterms:modified xsi:type="dcterms:W3CDTF">2022-11-14T13:00:00Z</dcterms:modified>
</cp:coreProperties>
</file>